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825FC2">
        <w:rPr>
          <w:b/>
        </w:rPr>
        <w:t xml:space="preserve"> </w:t>
      </w:r>
      <w:r w:rsidR="00E009EA">
        <w:rPr>
          <w:b/>
        </w:rPr>
        <w:t>Ju</w:t>
      </w:r>
      <w:r w:rsidR="004E4D74">
        <w:rPr>
          <w:b/>
        </w:rPr>
        <w:t>ly</w:t>
      </w:r>
      <w:r w:rsidR="00E009EA">
        <w:rPr>
          <w:b/>
        </w:rPr>
        <w:t xml:space="preserve"> 1</w:t>
      </w:r>
      <w:r w:rsidR="004E4D74">
        <w:rPr>
          <w:b/>
        </w:rPr>
        <w:t>7</w:t>
      </w:r>
      <w:r w:rsidR="00825FC2">
        <w:rPr>
          <w:b/>
        </w:rPr>
        <w:t>, 2018</w:t>
      </w:r>
    </w:p>
    <w:p w:rsidR="00A86574" w:rsidRPr="007C1E07" w:rsidRDefault="00A86574" w:rsidP="00A86574">
      <w:r w:rsidRPr="00E009EA">
        <w:t>5:30 p.m.</w:t>
      </w:r>
    </w:p>
    <w:p w:rsidR="00A86574" w:rsidRDefault="00A86574" w:rsidP="00A86574">
      <w:r w:rsidRPr="00E009EA">
        <w:t>Darlington County EMS/Annex</w:t>
      </w:r>
    </w:p>
    <w:p w:rsidR="007C1E07" w:rsidRDefault="00E009EA" w:rsidP="00A86574">
      <w:r>
        <w:t>1625 Harry Byrd Hwy</w:t>
      </w:r>
    </w:p>
    <w:p w:rsidR="00E009EA" w:rsidRPr="007C1E07" w:rsidRDefault="00E009EA" w:rsidP="00A86574">
      <w:r>
        <w:t>Darlington, SC 29532</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003A5114">
        <w:t xml:space="preserve">Chad White, Dist. 4 </w:t>
      </w:r>
      <w:r w:rsidRPr="00222DC9">
        <w:t>(Chair)</w:t>
      </w:r>
      <w:r w:rsidR="0090777D">
        <w:tab/>
      </w:r>
      <w:r w:rsidRPr="00222DC9">
        <w:tab/>
      </w:r>
      <w:r w:rsidR="00825FC2" w:rsidRPr="00222DC9">
        <w:t>William Hudson, Dist. 3</w:t>
      </w:r>
      <w:r w:rsidR="001F3FE9" w:rsidRPr="00222DC9">
        <w:tab/>
      </w:r>
    </w:p>
    <w:p w:rsidR="00A86574" w:rsidRPr="00222DC9" w:rsidRDefault="003A5114" w:rsidP="00DA0EFF">
      <w:r>
        <w:tab/>
      </w:r>
      <w:r>
        <w:tab/>
        <w:t xml:space="preserve">Mike Sprott, Dist. 1 </w:t>
      </w:r>
      <w:r w:rsidR="00A86574" w:rsidRPr="00222DC9">
        <w:t xml:space="preserve">(Vice Chair) </w:t>
      </w:r>
      <w:r w:rsidR="00A86574" w:rsidRPr="00222DC9">
        <w:tab/>
      </w:r>
      <w:r w:rsidR="00825FC2" w:rsidRPr="00222DC9">
        <w:t>Larry “Frankie” Jernigan, Dist. 8</w:t>
      </w:r>
    </w:p>
    <w:p w:rsidR="00825FC2" w:rsidRPr="00222DC9" w:rsidRDefault="00323169" w:rsidP="00825FC2">
      <w:pPr>
        <w:ind w:left="720" w:firstLine="720"/>
        <w:rPr>
          <w:sz w:val="16"/>
          <w:szCs w:val="16"/>
        </w:rPr>
      </w:pPr>
      <w:r w:rsidRPr="00222DC9">
        <w:t>Travis M. Bishop, Dist. 6</w:t>
      </w:r>
      <w:r w:rsidR="0057457A" w:rsidRPr="00222DC9">
        <w:tab/>
      </w:r>
      <w:r w:rsidR="00825FC2">
        <w:tab/>
      </w:r>
      <w:r w:rsidR="00825FC2" w:rsidRPr="00222DC9">
        <w:t>Wes Woodard, Dist</w:t>
      </w:r>
      <w:r>
        <w:t>.</w:t>
      </w:r>
      <w:r w:rsidR="00825FC2" w:rsidRPr="00222DC9">
        <w:t xml:space="preserve"> 5</w:t>
      </w:r>
    </w:p>
    <w:p w:rsidR="009A59BD" w:rsidRDefault="00323169" w:rsidP="00323169">
      <w:pPr>
        <w:ind w:left="720" w:firstLine="720"/>
      </w:pPr>
      <w:r w:rsidRPr="00222DC9">
        <w:t>Kevin N. Brown, Dist. 2</w:t>
      </w:r>
      <w:r w:rsidRPr="00222DC9">
        <w:tab/>
      </w:r>
    </w:p>
    <w:p w:rsidR="00323169" w:rsidRPr="00222DC9" w:rsidRDefault="00323169" w:rsidP="00323169">
      <w:pPr>
        <w:ind w:left="720" w:firstLine="720"/>
      </w:pPr>
    </w:p>
    <w:p w:rsidR="00825FC2" w:rsidRDefault="00A86574" w:rsidP="00C14199">
      <w:r w:rsidRPr="00222DC9">
        <w:t xml:space="preserve">Staff: </w:t>
      </w:r>
      <w:r w:rsidRPr="00222DC9">
        <w:tab/>
      </w:r>
      <w:r w:rsidRPr="00222DC9">
        <w:tab/>
      </w:r>
      <w:r w:rsidR="00825FC2">
        <w:t>Terri Cribb, Director</w:t>
      </w:r>
      <w:r w:rsidR="003D544C" w:rsidRPr="003D544C">
        <w:t xml:space="preserve"> </w:t>
      </w:r>
      <w:r w:rsidR="003D544C">
        <w:tab/>
      </w:r>
      <w:r w:rsidR="003D544C">
        <w:tab/>
      </w:r>
      <w:r w:rsidR="003D544C">
        <w:tab/>
      </w:r>
      <w:r w:rsidR="00E54BC8">
        <w:t>Wayne Yarborough, Planner II</w:t>
      </w:r>
    </w:p>
    <w:p w:rsidR="00C14199" w:rsidRPr="00222DC9" w:rsidRDefault="001F3FE9" w:rsidP="00825FC2">
      <w:pPr>
        <w:ind w:left="720" w:firstLine="720"/>
      </w:pPr>
      <w:r w:rsidRPr="00222DC9">
        <w:t>Paula Newton, Planner III</w:t>
      </w:r>
      <w:r w:rsidR="00C14199" w:rsidRPr="00222DC9">
        <w:tab/>
      </w:r>
      <w:r w:rsidR="00C14199" w:rsidRPr="00222DC9">
        <w:tab/>
      </w:r>
      <w:r w:rsidR="00E54BC8">
        <w:t>Julie Ritz, Planner I</w:t>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7C1E07">
        <w:t>Unseated Commissioner</w:t>
      </w:r>
      <w:r w:rsidR="001F3FE9" w:rsidRPr="00222DC9">
        <w:t>, Dist. 7</w:t>
      </w:r>
      <w:r w:rsidR="007C1E07">
        <w:tab/>
      </w:r>
    </w:p>
    <w:p w:rsidR="001F3FE9" w:rsidRDefault="001F3FE9" w:rsidP="001F3FE9">
      <w:pPr>
        <w:ind w:left="720" w:firstLine="720"/>
      </w:pPr>
      <w:r w:rsidRPr="00222DC9">
        <w:tab/>
      </w:r>
    </w:p>
    <w:p w:rsidR="007C1E07" w:rsidRDefault="00370500" w:rsidP="001F3FE9">
      <w:r w:rsidRPr="00222DC9">
        <w:t>Guests:</w:t>
      </w:r>
      <w:r w:rsidRPr="00222DC9">
        <w:tab/>
      </w:r>
      <w:r w:rsidR="00714B71" w:rsidRPr="00222DC9">
        <w:tab/>
      </w:r>
      <w:r w:rsidR="0090777D">
        <w:t>Representatives from Solar Companies</w:t>
      </w:r>
    </w:p>
    <w:p w:rsidR="002D539F" w:rsidRDefault="002D539F" w:rsidP="001F3FE9">
      <w:r>
        <w:tab/>
      </w:r>
      <w:r>
        <w:tab/>
      </w:r>
      <w:r w:rsidR="008A5B98">
        <w:t>Representative from an Energy Consulting Company</w:t>
      </w:r>
    </w:p>
    <w:p w:rsidR="0090777D" w:rsidRDefault="0090777D" w:rsidP="001F3FE9">
      <w:r>
        <w:tab/>
      </w:r>
      <w:r>
        <w:tab/>
        <w:t>General Public</w:t>
      </w:r>
    </w:p>
    <w:p w:rsidR="007C1E07" w:rsidRPr="001725E5" w:rsidRDefault="007C1E07" w:rsidP="001F3FE9">
      <w:pPr>
        <w:rPr>
          <w:sz w:val="16"/>
          <w:szCs w:val="16"/>
        </w:rPr>
      </w:pPr>
    </w:p>
    <w:p w:rsidR="00DD2CDA" w:rsidRDefault="00A86574" w:rsidP="00DA0EFF">
      <w:pPr>
        <w:rPr>
          <w:b/>
          <w:i/>
          <w:u w:val="single"/>
        </w:rPr>
      </w:pPr>
      <w:r w:rsidRPr="00222DC9">
        <w:tab/>
      </w:r>
      <w:r w:rsidR="00194B0F" w:rsidRPr="00222DC9">
        <w:rPr>
          <w:b/>
          <w:i/>
          <w:u w:val="single"/>
        </w:rPr>
        <w:t xml:space="preserve">In compliance with the Freedom of Information Act, a copy of the agenda </w:t>
      </w:r>
      <w:r w:rsidR="007C1E07">
        <w:rPr>
          <w:b/>
          <w:i/>
          <w:u w:val="single"/>
        </w:rPr>
        <w:t xml:space="preserve">(with location, date, and time change) </w:t>
      </w:r>
      <w:r w:rsidR="00194B0F" w:rsidRPr="00222DC9">
        <w:rPr>
          <w:b/>
          <w:i/>
          <w:u w:val="single"/>
        </w:rPr>
        <w:t>was provided to the local news media and persons requesting information.</w:t>
      </w:r>
    </w:p>
    <w:p w:rsidR="0090777D" w:rsidRPr="0090777D" w:rsidRDefault="0090777D" w:rsidP="00DA0EFF">
      <w:pPr>
        <w:rPr>
          <w:u w:val="single"/>
        </w:rPr>
      </w:pPr>
    </w:p>
    <w:p w:rsidR="0090777D" w:rsidRDefault="0090777D" w:rsidP="00DA0EFF">
      <w:pPr>
        <w:rPr>
          <w:u w:val="single"/>
        </w:rPr>
      </w:pPr>
    </w:p>
    <w:p w:rsidR="00611029" w:rsidRPr="0090777D" w:rsidRDefault="00437598" w:rsidP="00DA0EFF">
      <w:pPr>
        <w:rPr>
          <w:u w:val="single"/>
        </w:rPr>
      </w:pPr>
      <w:r>
        <w:rPr>
          <w:u w:val="single"/>
        </w:rPr>
        <w:t>ELECTION OF OFFICERS</w:t>
      </w:r>
    </w:p>
    <w:p w:rsidR="00514080" w:rsidRDefault="007F7B91" w:rsidP="00DA0EFF">
      <w:r>
        <w:t xml:space="preserve">SY 2017-18 </w:t>
      </w:r>
      <w:r w:rsidR="00514080">
        <w:t xml:space="preserve">Chairman Chad White </w:t>
      </w:r>
      <w:r>
        <w:t>brought the meeting to order</w:t>
      </w:r>
      <w:r w:rsidR="00437598">
        <w:t xml:space="preserve"> at 5:30 p.m.</w:t>
      </w:r>
      <w:r>
        <w:t xml:space="preserve"> </w:t>
      </w:r>
      <w:r w:rsidR="00514080">
        <w:t xml:space="preserve">for purposes of Elections of Officers, turning the process over to Director Terri Cribb.  </w:t>
      </w:r>
      <w:r>
        <w:t xml:space="preserve"> </w:t>
      </w:r>
    </w:p>
    <w:p w:rsidR="00514080" w:rsidRDefault="00514080" w:rsidP="00DA0EFF"/>
    <w:p w:rsidR="0090777D" w:rsidRDefault="008202AD" w:rsidP="00DA0EFF">
      <w:r>
        <w:t xml:space="preserve">Director Terri Cribb </w:t>
      </w:r>
      <w:r w:rsidR="00611029">
        <w:t xml:space="preserve">called for nominations for Officers for the 2018-2019 Service Year. </w:t>
      </w:r>
      <w:r w:rsidR="00514080">
        <w:t xml:space="preserve"> Commissioner Frankie Jernigan nominated Commissioner Chad White, with a second from Commissioner Travis Bishop.</w:t>
      </w:r>
      <w:r w:rsidR="00437598">
        <w:t xml:space="preserve"> No other nominations were given.  Nominations were closed.</w:t>
      </w:r>
      <w:r w:rsidR="00514080">
        <w:t xml:space="preserve">  Commissioner White was elected by acclimation.</w:t>
      </w:r>
    </w:p>
    <w:p w:rsidR="00514080" w:rsidRDefault="00514080" w:rsidP="00DA0EFF"/>
    <w:p w:rsidR="00514080" w:rsidRDefault="00514080" w:rsidP="00DA0EFF">
      <w:r>
        <w:t>Newly-re-elected Chairman Chad White then opened the nominations for Vice Chairman.  Commissioner Tr</w:t>
      </w:r>
      <w:r w:rsidR="00D95A8B">
        <w:t>avis Bishop nominated Commissioner Mike Sprott, with a second from Commissioner Frankie Jernigan</w:t>
      </w:r>
      <w:r w:rsidR="00437598">
        <w:t>.  No other nominations were given.  Nominations were closed.  Commissioner Mike Sprott was elected by unanimous vote of those present.</w:t>
      </w:r>
    </w:p>
    <w:p w:rsidR="00437598" w:rsidRDefault="00437598" w:rsidP="00DA0EFF"/>
    <w:p w:rsidR="00437598" w:rsidRPr="00437598" w:rsidRDefault="00437598" w:rsidP="00DA0EFF">
      <w:pPr>
        <w:rPr>
          <w:u w:val="single"/>
        </w:rPr>
      </w:pPr>
      <w:r>
        <w:rPr>
          <w:u w:val="single"/>
        </w:rPr>
        <w:t>PUBLIC HEARING</w:t>
      </w:r>
    </w:p>
    <w:p w:rsidR="0090777D" w:rsidRDefault="00437598" w:rsidP="00DA0EFF">
      <w:r>
        <w:t xml:space="preserve">Chairman Chad White called for Public Hearing comments at approximately 5:31 p.m.  </w:t>
      </w:r>
    </w:p>
    <w:p w:rsidR="00437598" w:rsidRDefault="00437598" w:rsidP="00DA0EFF"/>
    <w:p w:rsidR="00072BB6" w:rsidRDefault="002D539F" w:rsidP="00DA0EFF">
      <w:r>
        <w:t>Chairman White stated that t</w:t>
      </w:r>
      <w:r w:rsidR="00437598">
        <w:t>h</w:t>
      </w:r>
      <w:r>
        <w:t>is</w:t>
      </w:r>
      <w:r w:rsidR="00437598">
        <w:t xml:space="preserve"> Public Hearing was called </w:t>
      </w:r>
      <w:r>
        <w:t>to provide</w:t>
      </w:r>
      <w:r w:rsidR="00437598">
        <w:t xml:space="preserve"> citizens a time to comment about the two proposed solar farms, one off of Timmonsville Hwy (Darlington) and one off </w:t>
      </w:r>
      <w:r w:rsidR="00072BB6">
        <w:t xml:space="preserve">of </w:t>
      </w:r>
      <w:r w:rsidR="00437598">
        <w:t xml:space="preserve">Burlington Dr (Society Hill).  He reminded </w:t>
      </w:r>
      <w:r w:rsidR="00072BB6">
        <w:t>citizens that their comments are limited to 2 minutes each.  He invited those present to come forward and make comments.</w:t>
      </w:r>
    </w:p>
    <w:p w:rsidR="00072BB6" w:rsidRDefault="00072BB6" w:rsidP="00DA0EFF"/>
    <w:p w:rsidR="00AF2976" w:rsidRDefault="00072BB6" w:rsidP="00AF2976">
      <w:pPr>
        <w:pStyle w:val="ListParagraph"/>
        <w:numPr>
          <w:ilvl w:val="0"/>
          <w:numId w:val="33"/>
        </w:numPr>
      </w:pPr>
      <w:r>
        <w:t xml:space="preserve">Steve Burns, one of the landowners of the proposed solar farm sites (Burlington), stated that </w:t>
      </w:r>
      <w:r w:rsidR="002D539F">
        <w:t xml:space="preserve">he </w:t>
      </w:r>
      <w:r>
        <w:t>initially had some reservations about what the site would look like.  He went through some extensive research and discussion</w:t>
      </w:r>
      <w:r w:rsidR="002D539F">
        <w:t>s</w:t>
      </w:r>
      <w:r>
        <w:t xml:space="preserve"> with the solar developers.  He stated that one of his concerns was how it looked to other people around.  He stated that they (the developers) have agreed in writing to do a vegetative buffer around the property, leaving a lot of trees on the property.  He also stated he had traveled a good bit and had seen them around the country.  He stated he was from California, and he stays in touch with what they are doing (in the solar farm industry).  He stated that California was talking about mandating construction of solar panels on new residential </w:t>
      </w:r>
      <w:r>
        <w:lastRenderedPageBreak/>
        <w:t xml:space="preserve">construction.  He stated that he saw this as “the wave of the future”, taking energy that doesn’t cost money to dig out of the ground – green energy, as one of the </w:t>
      </w:r>
    </w:p>
    <w:p w:rsidR="00AF2976" w:rsidRDefault="00AF2976" w:rsidP="00DA0EFF"/>
    <w:p w:rsidR="00072BB6" w:rsidRDefault="00072BB6" w:rsidP="00AF2976">
      <w:pPr>
        <w:pStyle w:val="ListParagraph"/>
        <w:ind w:left="720" w:firstLine="0"/>
      </w:pPr>
      <w:r>
        <w:t xml:space="preserve">“energy sources”.  He stated it made sense if </w:t>
      </w:r>
      <w:r w:rsidR="002D539F">
        <w:t>regulations</w:t>
      </w:r>
      <w:r>
        <w:t xml:space="preserve"> could control those things that neighbors might be concerned about, aesthetically.  He reiterated that the solar company developer had agreed to do it as much as could be done.  The 2-minute timer went off during his remarks, and he ended his comments within a few seconds.  Chairman White thanked him.</w:t>
      </w:r>
      <w:r w:rsidR="002D539F">
        <w:t xml:space="preserve"> (Remarks began at 5:32 and ended at 5:34)</w:t>
      </w:r>
    </w:p>
    <w:p w:rsidR="007D0388" w:rsidRDefault="007D0388" w:rsidP="00DA0EFF"/>
    <w:p w:rsidR="007D0388" w:rsidRDefault="007D0388" w:rsidP="00DA0EFF">
      <w:r>
        <w:t>Chairman White invited others to speak:</w:t>
      </w:r>
    </w:p>
    <w:p w:rsidR="007D0388" w:rsidRDefault="007D0388" w:rsidP="00DA0EFF"/>
    <w:p w:rsidR="007D0388" w:rsidRDefault="00F05B37" w:rsidP="007D0388">
      <w:pPr>
        <w:pStyle w:val="ListParagraph"/>
        <w:numPr>
          <w:ilvl w:val="0"/>
          <w:numId w:val="32"/>
        </w:numPr>
      </w:pPr>
      <w:r>
        <w:t>Lisa Ezekiel – lives in Watts Place, which is near the proposed site for the Timmonsville Hwy</w:t>
      </w:r>
      <w:r w:rsidR="0071252C">
        <w:t xml:space="preserve"> site (Red Wing)</w:t>
      </w:r>
      <w:r>
        <w:t xml:space="preserve">.  She was wondering where it would be exactly, as the letter only says within 1200’ of her property.  Chairman White pointed out a map with the proposed location, and asked Staff to show her a copy. </w:t>
      </w:r>
      <w:r w:rsidR="00FA17B6">
        <w:t>Chairman White thanked her for her comments.</w:t>
      </w:r>
      <w:r>
        <w:t xml:space="preserve"> (Remarks began at 5:34 and lasted approximately 10 seconds</w:t>
      </w:r>
      <w:r w:rsidR="002D539F">
        <w:t>)</w:t>
      </w:r>
      <w:r>
        <w:t>.</w:t>
      </w:r>
    </w:p>
    <w:p w:rsidR="00F05B37" w:rsidRDefault="00F05B37" w:rsidP="009B0CF1">
      <w:pPr>
        <w:pStyle w:val="ListParagraph"/>
        <w:numPr>
          <w:ilvl w:val="0"/>
          <w:numId w:val="32"/>
        </w:numPr>
      </w:pPr>
      <w:r>
        <w:t>Unknown person</w:t>
      </w:r>
      <w:r w:rsidR="00FA17B6">
        <w:t xml:space="preserve"> – </w:t>
      </w:r>
      <w:r w:rsidR="009544C2">
        <w:t>S</w:t>
      </w:r>
      <w:r>
        <w:t xml:space="preserve">he </w:t>
      </w:r>
      <w:r w:rsidR="009544C2">
        <w:t xml:space="preserve">said she </w:t>
      </w:r>
      <w:r>
        <w:t>did not know much about solar and wanted to find out how it works.  She stated she had been in touch with the solar company that came out near their proper</w:t>
      </w:r>
      <w:r w:rsidR="002D539F">
        <w:t>ty.  She stated that she lived o</w:t>
      </w:r>
      <w:r>
        <w:t>n Williams Dr across from the old boys’ home, and they had property between that and the James’ property.  She stated that the Solar Company would probably explain themselves.  She also wanted to know exactly where it was in relation to their property.  Chairman White thanked her for her comments.  (Remarks began at 5:35 and ended at 5:36.)</w:t>
      </w:r>
    </w:p>
    <w:p w:rsidR="00F05B37" w:rsidRDefault="00FA17B6" w:rsidP="007D0388">
      <w:pPr>
        <w:pStyle w:val="ListParagraph"/>
        <w:numPr>
          <w:ilvl w:val="0"/>
          <w:numId w:val="32"/>
        </w:numPr>
      </w:pPr>
      <w:r>
        <w:t xml:space="preserve">Shirley Easterling – She </w:t>
      </w:r>
      <w:r w:rsidR="009544C2">
        <w:t xml:space="preserve">stated she lives </w:t>
      </w:r>
      <w:r w:rsidR="0071252C">
        <w:t>o</w:t>
      </w:r>
      <w:r w:rsidR="009544C2">
        <w:t>n Williams Dr.  She stated she did some research about solar, but just wanted to know what is coming to Darlington that would need that much solar panels.  She asked if there was a difference between solar panels and farm solar system</w:t>
      </w:r>
      <w:r w:rsidR="00AC0148">
        <w:t>s</w:t>
      </w:r>
      <w:r w:rsidR="009544C2">
        <w:t xml:space="preserve">.  She stated the ones she had seen that there are no houses close by – she pointed out the solar farm on Gilchrist Rd, and that there was not a house near that solar farm.  She also asked if there were any health ramifications, specifically regarding radiation.  Chairman White addressed a couple of those concerns:  There have been several public hearings (last year) regarding all the health ramifications, and there </w:t>
      </w:r>
      <w:r w:rsidR="008A5B98">
        <w:t>are several</w:t>
      </w:r>
      <w:r w:rsidR="009544C2">
        <w:t xml:space="preserve"> studies in that regard.  He stated that the Planning Staff would be glad to provide copies of the same studies that were provided to the Planning Commission.  He stated that Staff would provide maps to show exactly where proposed sites are to be located</w:t>
      </w:r>
      <w:r w:rsidR="008A5B98">
        <w:t>, if requested</w:t>
      </w:r>
      <w:r w:rsidR="009544C2">
        <w:t xml:space="preserve">.  </w:t>
      </w:r>
    </w:p>
    <w:p w:rsidR="009544C2" w:rsidRDefault="009544C2" w:rsidP="009544C2">
      <w:pPr>
        <w:pStyle w:val="ListParagraph"/>
        <w:numPr>
          <w:ilvl w:val="0"/>
          <w:numId w:val="32"/>
        </w:numPr>
      </w:pPr>
      <w:r>
        <w:t>Unknown person #2:  Asked if it was on the website.  Chairman White responded that it was probably not on the website, but that there were copies available at the meeting and Staff would be glad to provide others.</w:t>
      </w:r>
    </w:p>
    <w:p w:rsidR="00072BB6" w:rsidRDefault="009544C2" w:rsidP="00DA0EFF">
      <w:pPr>
        <w:pStyle w:val="ListParagraph"/>
        <w:numPr>
          <w:ilvl w:val="0"/>
          <w:numId w:val="32"/>
        </w:numPr>
      </w:pPr>
      <w:r>
        <w:t>Staff stated that there was a representative with Southern Current (Solar company) present at the meeting and would be glad to speak with any direct questions regarding health concerns.</w:t>
      </w:r>
    </w:p>
    <w:p w:rsidR="009544C2" w:rsidRDefault="009544C2" w:rsidP="00DA0EFF">
      <w:pPr>
        <w:pStyle w:val="ListParagraph"/>
        <w:numPr>
          <w:ilvl w:val="0"/>
          <w:numId w:val="32"/>
        </w:numPr>
      </w:pPr>
      <w:r>
        <w:t>Unknown Person #</w:t>
      </w:r>
      <w:r w:rsidR="00CA340B">
        <w:t>2</w:t>
      </w:r>
      <w:r>
        <w:t xml:space="preserve">: </w:t>
      </w:r>
      <w:r w:rsidR="00CA340B">
        <w:t>(continuing</w:t>
      </w:r>
      <w:r w:rsidR="008A5B98">
        <w:t>, but unintelligible up to this point</w:t>
      </w:r>
      <w:r w:rsidR="00CA340B">
        <w:t>)</w:t>
      </w:r>
      <w:r>
        <w:t xml:space="preserve"> “…Environmental Impact Studies”, to which Chairman White responded “Yes”.</w:t>
      </w:r>
    </w:p>
    <w:p w:rsidR="00CA340B" w:rsidRDefault="00CA340B" w:rsidP="00DA0EFF">
      <w:pPr>
        <w:pStyle w:val="ListParagraph"/>
        <w:numPr>
          <w:ilvl w:val="0"/>
          <w:numId w:val="32"/>
        </w:numPr>
      </w:pPr>
      <w:r>
        <w:t>Dr. Lee Fox – Dr</w:t>
      </w:r>
      <w:r w:rsidR="003B43BF">
        <w:t>.</w:t>
      </w:r>
      <w:r>
        <w:t xml:space="preserve"> Lee Fox stated she was the President of Fox Energy Innovations, which is an energy consulting company.  She stated she also works at Savannah River National Laboratory as the Solar Energy Program Manager.  She stated she had studied renewable energy and renewable energy policy for over 15 years.  She stated she would like to address some of the concerns:  </w:t>
      </w:r>
    </w:p>
    <w:p w:rsidR="00AF2976" w:rsidRDefault="00CA340B" w:rsidP="00CA340B">
      <w:pPr>
        <w:pStyle w:val="ListParagraph"/>
        <w:numPr>
          <w:ilvl w:val="1"/>
          <w:numId w:val="32"/>
        </w:numPr>
      </w:pPr>
      <w:r>
        <w:t>Radiation does not come from the solar panels.  She stated there</w:t>
      </w:r>
      <w:r w:rsidR="002C3E7F">
        <w:t xml:space="preserve"> are two types of radiation, one is </w:t>
      </w:r>
      <w:r w:rsidR="003A5114">
        <w:t>ionizing,</w:t>
      </w:r>
      <w:r w:rsidR="002C3E7F">
        <w:t xml:space="preserve"> and one is non-ionizing</w:t>
      </w:r>
      <w:r>
        <w:t xml:space="preserve">.  Ionizing Radiation is what induces cancer or changes in the size of cells.  That does not happen with solar energy (thus, non-ionizing).  She said it was considerably safer than being at the race track on race day where a person would inhale fumes from the gas and the tires.  Solar panels don’t </w:t>
      </w:r>
    </w:p>
    <w:p w:rsidR="00AF2976" w:rsidRDefault="00AF2976" w:rsidP="00AF2976">
      <w:pPr>
        <w:pStyle w:val="ListParagraph"/>
        <w:ind w:left="1440" w:firstLine="0"/>
      </w:pPr>
    </w:p>
    <w:p w:rsidR="00CA340B" w:rsidRDefault="00CA340B" w:rsidP="00AF2976">
      <w:pPr>
        <w:pStyle w:val="ListParagraph"/>
        <w:ind w:left="1440" w:firstLine="0"/>
      </w:pPr>
      <w:r>
        <w:t xml:space="preserve">produce any type of emissions at all, so a person won’t be breathing in anything bad.  The panels also do not produce radiation that is harmful to the body.  She asked if that helped to answer the questions.  </w:t>
      </w:r>
    </w:p>
    <w:p w:rsidR="00CA340B" w:rsidRDefault="00CA340B" w:rsidP="00CA340B">
      <w:pPr>
        <w:pStyle w:val="ListParagraph"/>
        <w:numPr>
          <w:ilvl w:val="1"/>
          <w:numId w:val="32"/>
        </w:numPr>
      </w:pPr>
      <w:r>
        <w:t>Ms. Ezekiel asked if there were any other negative side effects.</w:t>
      </w:r>
    </w:p>
    <w:p w:rsidR="00CA340B" w:rsidRDefault="00CA340B" w:rsidP="00CA340B">
      <w:pPr>
        <w:pStyle w:val="ListParagraph"/>
        <w:numPr>
          <w:ilvl w:val="2"/>
          <w:numId w:val="32"/>
        </w:numPr>
      </w:pPr>
      <w:r>
        <w:t xml:space="preserve">Dr. Fox responded that there “are no negative side effects”.  She stated that mostly what Solar Farm </w:t>
      </w:r>
      <w:r w:rsidR="002C3E7F">
        <w:t xml:space="preserve">equipment </w:t>
      </w:r>
      <w:r>
        <w:t xml:space="preserve">would be </w:t>
      </w:r>
      <w:r w:rsidR="003A5114">
        <w:t>made of</w:t>
      </w:r>
      <w:r>
        <w:t xml:space="preserve"> </w:t>
      </w:r>
      <w:r w:rsidR="002C3E7F">
        <w:t xml:space="preserve">are </w:t>
      </w:r>
      <w:r>
        <w:t xml:space="preserve">materials such as aluminum (like in soda cans) and glass (like in glass windows).  She stated that it was </w:t>
      </w:r>
      <w:r w:rsidR="002C3E7F">
        <w:t xml:space="preserve">also </w:t>
      </w:r>
      <w:r>
        <w:t>made with parts like in a computer, silicon, and none of those are harmful.  She stated there was no interaction, and once built there is no disturbing of the site.</w:t>
      </w:r>
    </w:p>
    <w:p w:rsidR="00CA340B" w:rsidRDefault="002C3E7F" w:rsidP="00CA340B">
      <w:pPr>
        <w:pStyle w:val="ListParagraph"/>
        <w:numPr>
          <w:ilvl w:val="1"/>
          <w:numId w:val="32"/>
        </w:numPr>
      </w:pPr>
      <w:r>
        <w:t>Dwayne Duke (who later introduced himself during his comments)</w:t>
      </w:r>
      <w:r w:rsidR="00CA340B">
        <w:t xml:space="preserve"> stated he had done some research that what they are built with is more toxic when building than what it is sitting in the field.  He stated he was a welder and understood aluminum and glass.  </w:t>
      </w:r>
      <w:r w:rsidR="006D117A">
        <w:t xml:space="preserve">Chairman White explained that comments were limited to one at a time.  Mr. </w:t>
      </w:r>
      <w:r>
        <w:t>Duke</w:t>
      </w:r>
      <w:r w:rsidR="006D117A">
        <w:t xml:space="preserve"> stated he thought she was addressing questions.  Chairman White stated Dr. Fox could speak to the group and then he could come forward if he had a question when she was done.  Dr. Fox stated she would be glad to do whatever was acceptable to the Commission.  Mr. </w:t>
      </w:r>
      <w:r>
        <w:t>Duke</w:t>
      </w:r>
      <w:r w:rsidR="006D117A">
        <w:t xml:space="preserve"> apologized.  Chairman White asked Dr. Fox to continue.</w:t>
      </w:r>
    </w:p>
    <w:p w:rsidR="006D117A" w:rsidRDefault="006D117A" w:rsidP="00F45BCC">
      <w:pPr>
        <w:pStyle w:val="ListParagraph"/>
        <w:numPr>
          <w:ilvl w:val="1"/>
          <w:numId w:val="32"/>
        </w:numPr>
      </w:pPr>
      <w:r>
        <w:t>Dr. Fox stated that there were no health concerns.  She stated it was very safe.  She stated that the only thing that would happen is that the ground would be disturbed while the pilings were installed.  She stated that an environmental assessment would be done on all sites for a solar panel, so that no one needs to worry about something harmful in the soil being disturbed and brought up into the air.</w:t>
      </w:r>
      <w:r w:rsidR="0047256F">
        <w:t xml:space="preserve">  </w:t>
      </w:r>
      <w:r>
        <w:t>Chairman White thanked her for her comments (comments began at 5:38 p.m. and ended at approximately 5:40).</w:t>
      </w:r>
    </w:p>
    <w:p w:rsidR="006D117A" w:rsidRDefault="006D117A" w:rsidP="006D117A">
      <w:pPr>
        <w:pStyle w:val="ListParagraph"/>
        <w:numPr>
          <w:ilvl w:val="0"/>
          <w:numId w:val="32"/>
        </w:numPr>
      </w:pPr>
      <w:r>
        <w:t>Chairman White invited further comments:  Unknown person #2 (same voice as earlier):  She asked what happened to the habitat and would (Dr. Fox) like for it to be next to where she lives.</w:t>
      </w:r>
    </w:p>
    <w:p w:rsidR="005530FA" w:rsidRPr="003D2C47" w:rsidRDefault="006D117A" w:rsidP="009B0CF1">
      <w:pPr>
        <w:pStyle w:val="ListParagraph"/>
        <w:numPr>
          <w:ilvl w:val="1"/>
          <w:numId w:val="32"/>
        </w:numPr>
        <w:spacing w:before="2"/>
        <w:rPr>
          <w:sz w:val="16"/>
          <w:szCs w:val="16"/>
        </w:rPr>
      </w:pPr>
      <w:r>
        <w:t xml:space="preserve">Dr. Fox responded </w:t>
      </w:r>
      <w:r w:rsidR="00D63F3F">
        <w:t xml:space="preserve">that she would love to have more solar panels next to where she lives.  She stated they were quiet – no noise is emitted from them.  They are </w:t>
      </w:r>
      <w:r w:rsidR="003B43BF">
        <w:t>g</w:t>
      </w:r>
      <w:r w:rsidR="00D63F3F">
        <w:t xml:space="preserve">ood for the environment:  They don’t emit anything, so nothing is put into the air that would be bad for you.  She stated that mercury emissions come from a coal power plant and carbon monoxide that comes from cars, and other types of </w:t>
      </w:r>
      <w:r w:rsidR="00E33A67">
        <w:t>carbon emissions that c</w:t>
      </w:r>
      <w:r w:rsidR="003D2C47">
        <w:t>ould be harmful to your health, that none of that happens with solar panels.  They just basically sit there, and you won’t even notice once they are up and the construction is complete because they (solar companies) put in vegetative buffers.  Now, there is a new recommendation that came from the State House for pollinators, so they are encouraged to plant flowering plants and things like that that will help native animals and pollinators in the area.</w:t>
      </w:r>
    </w:p>
    <w:p w:rsidR="003D2C47" w:rsidRPr="003D2C47" w:rsidRDefault="003D2C47" w:rsidP="009B0CF1">
      <w:pPr>
        <w:pStyle w:val="ListParagraph"/>
        <w:numPr>
          <w:ilvl w:val="1"/>
          <w:numId w:val="32"/>
        </w:numPr>
        <w:spacing w:before="2"/>
        <w:rPr>
          <w:sz w:val="16"/>
          <w:szCs w:val="16"/>
        </w:rPr>
      </w:pPr>
      <w:r>
        <w:t>Unknown person #2:  She asked how sites were chosen.  Dr. Fox responded that was not part of what she does.  She said that was done through an engineering assessment.  She said typically they look at the location of where electricity lines are and large transformer stations.  She sa</w:t>
      </w:r>
      <w:r w:rsidR="0047256F">
        <w:t>id that was primarily how large-</w:t>
      </w:r>
      <w:r>
        <w:t xml:space="preserve">scale farms were chosen.  She said that a person could also notice that some people have panels on their house.  She said it was the same concept, just a lot more panels for a farm.  She said the farms sell solar energy back to the power companies.  </w:t>
      </w:r>
    </w:p>
    <w:p w:rsidR="003D2C47" w:rsidRPr="00AF2976" w:rsidRDefault="003D2C47" w:rsidP="009B0CF1">
      <w:pPr>
        <w:pStyle w:val="ListParagraph"/>
        <w:numPr>
          <w:ilvl w:val="1"/>
          <w:numId w:val="32"/>
        </w:numPr>
        <w:spacing w:before="2"/>
        <w:rPr>
          <w:sz w:val="16"/>
          <w:szCs w:val="16"/>
        </w:rPr>
      </w:pPr>
      <w:r>
        <w:t xml:space="preserve">Unknown person #2:  She asked how it benefit her if she is not hooked to it.  Dr. Fox responded that there are less emissions from the electricity that is currently used.  She said that electricity </w:t>
      </w:r>
      <w:r w:rsidR="002631D5">
        <w:t xml:space="preserve">from coal is dangerous because it emits mercury, which gets into the air and water supply.  Another benefit is that there is an increased tax revenue for the area.  </w:t>
      </w:r>
    </w:p>
    <w:p w:rsidR="00AF2976" w:rsidRDefault="00AF2976" w:rsidP="00AF2976">
      <w:pPr>
        <w:spacing w:before="2"/>
        <w:rPr>
          <w:sz w:val="16"/>
          <w:szCs w:val="16"/>
        </w:rPr>
      </w:pPr>
    </w:p>
    <w:p w:rsidR="00AF2976" w:rsidRDefault="00AF2976" w:rsidP="00AF2976">
      <w:pPr>
        <w:spacing w:before="2"/>
        <w:rPr>
          <w:sz w:val="16"/>
          <w:szCs w:val="16"/>
        </w:rPr>
      </w:pPr>
    </w:p>
    <w:p w:rsidR="00AF2976" w:rsidRDefault="00AF2976" w:rsidP="00AF2976">
      <w:pPr>
        <w:spacing w:before="2"/>
        <w:rPr>
          <w:sz w:val="16"/>
          <w:szCs w:val="16"/>
        </w:rPr>
      </w:pPr>
    </w:p>
    <w:p w:rsidR="00AF2976" w:rsidRPr="00AF2976" w:rsidRDefault="00AF2976" w:rsidP="00AF2976">
      <w:pPr>
        <w:spacing w:before="2"/>
        <w:rPr>
          <w:sz w:val="16"/>
          <w:szCs w:val="16"/>
        </w:rPr>
      </w:pPr>
    </w:p>
    <w:p w:rsidR="002631D5" w:rsidRPr="002631D5" w:rsidRDefault="002631D5" w:rsidP="009B0CF1">
      <w:pPr>
        <w:pStyle w:val="ListParagraph"/>
        <w:numPr>
          <w:ilvl w:val="1"/>
          <w:numId w:val="32"/>
        </w:numPr>
        <w:spacing w:before="2"/>
        <w:rPr>
          <w:sz w:val="16"/>
          <w:szCs w:val="16"/>
        </w:rPr>
      </w:pPr>
      <w:r>
        <w:t xml:space="preserve">Unknown person #2:  She asked how that would affect the value of the land.  Dr. Fox stated that land values usually don’t change, however that is a tax assessment with the tax office.  She stated the solar panels themselves are designed so that when they are finished after the 20-year period, they can be removed and taken </w:t>
      </w:r>
      <w:r w:rsidR="003A5114">
        <w:t>off</w:t>
      </w:r>
      <w:r>
        <w:t xml:space="preserve"> the property, and it will look like nothing was ever there.</w:t>
      </w:r>
    </w:p>
    <w:p w:rsidR="002631D5" w:rsidRPr="002631D5" w:rsidRDefault="002631D5" w:rsidP="002631D5">
      <w:pPr>
        <w:pStyle w:val="ListParagraph"/>
        <w:numPr>
          <w:ilvl w:val="1"/>
          <w:numId w:val="32"/>
        </w:numPr>
        <w:spacing w:before="2"/>
        <w:rPr>
          <w:sz w:val="16"/>
          <w:szCs w:val="16"/>
        </w:rPr>
      </w:pPr>
      <w:r>
        <w:t xml:space="preserve">Unknown person #2:  She asked why a land lease was not done, and if the land goes back to the original owner.  Dr. Fox stated that was how that was done, and it is always owned by the original owner, they are just paid for the right to use the land.  She stated she did not know the exact terms.  </w:t>
      </w:r>
    </w:p>
    <w:p w:rsidR="002631D5" w:rsidRPr="002631D5" w:rsidRDefault="002631D5" w:rsidP="002631D5">
      <w:pPr>
        <w:pStyle w:val="ListParagraph"/>
        <w:numPr>
          <w:ilvl w:val="0"/>
          <w:numId w:val="32"/>
        </w:numPr>
        <w:spacing w:before="2"/>
        <w:rPr>
          <w:sz w:val="16"/>
          <w:szCs w:val="16"/>
        </w:rPr>
      </w:pPr>
      <w:r>
        <w:t>Director Cribb asked for everyone’s names who spoke.</w:t>
      </w:r>
    </w:p>
    <w:p w:rsidR="002631D5" w:rsidRPr="002631D5" w:rsidRDefault="002631D5" w:rsidP="002631D5">
      <w:pPr>
        <w:pStyle w:val="ListParagraph"/>
        <w:numPr>
          <w:ilvl w:val="0"/>
          <w:numId w:val="32"/>
        </w:numPr>
        <w:spacing w:before="2"/>
        <w:rPr>
          <w:sz w:val="16"/>
          <w:szCs w:val="16"/>
        </w:rPr>
      </w:pPr>
      <w:r>
        <w:t xml:space="preserve">Chairman White stated he appreciated the solar education, but that was not what the hearing was about.  He stated that this was a Public Hearing </w:t>
      </w:r>
      <w:r w:rsidR="003A5114">
        <w:t>regarding</w:t>
      </w:r>
      <w:r>
        <w:t xml:space="preserve"> solar</w:t>
      </w:r>
      <w:r w:rsidR="003B43BF">
        <w:t xml:space="preserve"> farm applications</w:t>
      </w:r>
      <w:r>
        <w:t>.  He stated if they would like to conduct a class afterward, or would like to meet and discuss things, that was fine, but not the purposes of this hearing.</w:t>
      </w:r>
    </w:p>
    <w:p w:rsidR="002631D5" w:rsidRPr="002631D5" w:rsidRDefault="002631D5" w:rsidP="002631D5">
      <w:pPr>
        <w:pStyle w:val="ListParagraph"/>
        <w:numPr>
          <w:ilvl w:val="1"/>
          <w:numId w:val="32"/>
        </w:numPr>
        <w:spacing w:before="2"/>
        <w:rPr>
          <w:sz w:val="16"/>
          <w:szCs w:val="16"/>
        </w:rPr>
      </w:pPr>
      <w:r>
        <w:t>Dr. Fox responded she would be happy to do that and would stay behind after the meeting to discuss individual concerns.  (</w:t>
      </w:r>
      <w:r w:rsidR="0047256F">
        <w:t xml:space="preserve">Remarks began </w:t>
      </w:r>
      <w:r>
        <w:t>5:40 p.m</w:t>
      </w:r>
      <w:r w:rsidR="0047256F">
        <w:t>. and ended</w:t>
      </w:r>
      <w:r>
        <w:t xml:space="preserve"> 5:44 p.m.)</w:t>
      </w:r>
    </w:p>
    <w:p w:rsidR="002631D5" w:rsidRPr="002631D5" w:rsidRDefault="002631D5" w:rsidP="009B0CF1">
      <w:pPr>
        <w:pStyle w:val="ListParagraph"/>
        <w:numPr>
          <w:ilvl w:val="0"/>
          <w:numId w:val="32"/>
        </w:numPr>
        <w:spacing w:before="2"/>
        <w:rPr>
          <w:sz w:val="16"/>
          <w:szCs w:val="16"/>
        </w:rPr>
      </w:pPr>
      <w:r>
        <w:t>Chairman asked if anyone else would like to be heard, and if so to please come forward and state their name and concern.</w:t>
      </w:r>
    </w:p>
    <w:p w:rsidR="002631D5" w:rsidRPr="00F20132" w:rsidRDefault="002631D5" w:rsidP="009B0CF1">
      <w:pPr>
        <w:pStyle w:val="ListParagraph"/>
        <w:numPr>
          <w:ilvl w:val="0"/>
          <w:numId w:val="32"/>
        </w:numPr>
        <w:spacing w:before="2"/>
        <w:rPr>
          <w:sz w:val="16"/>
          <w:szCs w:val="16"/>
        </w:rPr>
      </w:pPr>
      <w:r>
        <w:t xml:space="preserve">Charles Berger stated he lives within the proximity of the proposed solar farm. </w:t>
      </w:r>
      <w:r w:rsidR="0047256F">
        <w:t xml:space="preserve"> He stated he did some research</w:t>
      </w:r>
      <w:r>
        <w:t xml:space="preserve"> and found that the solar panels that are hooked up to a large grid give off electromagnetic waves that could potentially cause cancer.  He also stated that the by-products from the panels themselves give off silicon dust that gets into the air, and is dispersed by the wind, and affects people and vegetation.  Chairman White thanked Mr. Berger.  (Rema</w:t>
      </w:r>
      <w:r w:rsidR="00F20132">
        <w:t>r</w:t>
      </w:r>
      <w:r>
        <w:t xml:space="preserve">ks began </w:t>
      </w:r>
      <w:r w:rsidR="00F20132">
        <w:t xml:space="preserve">and ended at </w:t>
      </w:r>
      <w:r>
        <w:t>5:45</w:t>
      </w:r>
      <w:r w:rsidR="00F20132">
        <w:t>).</w:t>
      </w:r>
    </w:p>
    <w:p w:rsidR="00F20132" w:rsidRPr="00CA1B9F" w:rsidRDefault="00F20132" w:rsidP="00CA1B9F">
      <w:pPr>
        <w:pStyle w:val="ListParagraph"/>
        <w:numPr>
          <w:ilvl w:val="0"/>
          <w:numId w:val="32"/>
        </w:numPr>
        <w:spacing w:before="2"/>
        <w:rPr>
          <w:sz w:val="16"/>
          <w:szCs w:val="16"/>
        </w:rPr>
      </w:pPr>
      <w:r>
        <w:t>Charlotte Berger stated she lived with her husband close to the proposed solar farm.  She stated she came because she is almost a 14-year breast cancer survivor.  She stated that she has been living in Society Hill for about 14 years.  She stated that God has been good to her, leaving her cancer free for this time.  She stated that her research indicated that there are toxic materials.  She said it may not be a direct source to maybe cause cancer, but there is a high risk of the toxins seeping through the windows in your house, which puts a person at risk.  She stated that it might be good for the environment and energy, which is great, but that to</w:t>
      </w:r>
      <w:r w:rsidR="0047256F">
        <w:t xml:space="preserve"> her life is more important than</w:t>
      </w:r>
      <w:r>
        <w:t xml:space="preserve"> having solar panels.  She stated that she was not saying it would give anyone cancer, but that it happens all the time.  She said she personally did not want them to be close to where she lives.  She stated that any time </w:t>
      </w:r>
      <w:r w:rsidR="0047256F">
        <w:t>a person is</w:t>
      </w:r>
      <w:r>
        <w:t xml:space="preserve"> out in the environment, working, etc., </w:t>
      </w:r>
      <w:r w:rsidR="0047256F">
        <w:t>they</w:t>
      </w:r>
      <w:r>
        <w:t xml:space="preserve"> are at risk all the time from environmental things.  She stated that when it was close to home, you are more at risk because it can just come right into your house.  You won’t see it, but years down the road you might end up with cancer.  She stated she was not saying it would happen, but there is a possibility.  She just wants everyone to look at all the possibilities.  Chairman White thanked her for her remarks, and Mrs. Berger thanked the Commission.  (Remarks began 5:45 and ended at 5:47.)</w:t>
      </w:r>
    </w:p>
    <w:p w:rsidR="00AF2976" w:rsidRPr="00AF2976" w:rsidRDefault="00F802EE" w:rsidP="00C15473">
      <w:pPr>
        <w:pStyle w:val="ListParagraph"/>
        <w:numPr>
          <w:ilvl w:val="0"/>
          <w:numId w:val="32"/>
        </w:numPr>
        <w:spacing w:before="2"/>
        <w:rPr>
          <w:sz w:val="16"/>
          <w:szCs w:val="16"/>
        </w:rPr>
      </w:pPr>
      <w:r>
        <w:t>Dwayne Duke</w:t>
      </w:r>
      <w:r w:rsidR="00CA1B9F">
        <w:t xml:space="preserve"> asked to speak.  Chairman White acknowledged him.  </w:t>
      </w:r>
      <w:r>
        <w:t xml:space="preserve">He stated they had a lot of concerns.  He stated he and his wife lived in Society Hill right across the street from the proposed solar farm.  He stated they had 44 acres at 173 Burlington Rd.  He asked Dr. Fox if she was the representative from the solar company.  Dr. Fox responded </w:t>
      </w:r>
      <w:r w:rsidR="003E4204">
        <w:t>that</w:t>
      </w:r>
      <w:r>
        <w:t xml:space="preserve"> she was a neutral third party and did not work for the company.  Mr. Duke stated he did a little research.  He stated he was all for solar and all for electricity.  He said he was a pipeline welder.  He stated people didn’t like gas or oil pipelines.  He stated that it was used every day, just like electricity.  He stated he would have solar on his barn and house.  He stated this </w:t>
      </w:r>
      <w:r w:rsidR="00070E42">
        <w:t xml:space="preserve">(solar farm) </w:t>
      </w:r>
      <w:r>
        <w:t xml:space="preserve">was a bigger scale then just personal use.  He stated he really didn’t have a problem with it, but that his wife had some concerns.  He stated in his research that he learned there is </w:t>
      </w:r>
      <w:r w:rsidR="00AF5243">
        <w:t>“</w:t>
      </w:r>
      <w:r>
        <w:t>bad stuff</w:t>
      </w:r>
      <w:r w:rsidR="00AF5243">
        <w:t>”</w:t>
      </w:r>
      <w:r>
        <w:t xml:space="preserve"> when the pieces are being fabricated.  He stated </w:t>
      </w:r>
      <w:r w:rsidR="00FE721B">
        <w:t xml:space="preserve">that something might could happen and break the pieces.  He asked if there would be any batteries on the property.  Someone </w:t>
      </w:r>
      <w:r w:rsidR="0047256F">
        <w:t xml:space="preserve">in the room </w:t>
      </w:r>
      <w:r w:rsidR="00FE721B">
        <w:t xml:space="preserve">responded no.  He stated that if there are no batteries, then there would be no worries about lead or acid.  He stated that they were right next to </w:t>
      </w:r>
    </w:p>
    <w:p w:rsidR="00AF2976" w:rsidRDefault="00AF2976" w:rsidP="00AF2976">
      <w:pPr>
        <w:pStyle w:val="ListParagraph"/>
        <w:spacing w:before="2"/>
        <w:ind w:left="720" w:firstLine="0"/>
      </w:pPr>
    </w:p>
    <w:p w:rsidR="00C15473" w:rsidRPr="00AF2976" w:rsidRDefault="00FE721B" w:rsidP="00AF2976">
      <w:pPr>
        <w:pStyle w:val="ListParagraph"/>
        <w:spacing w:before="2"/>
        <w:ind w:left="720" w:firstLine="0"/>
        <w:rPr>
          <w:sz w:val="16"/>
          <w:szCs w:val="16"/>
        </w:rPr>
      </w:pPr>
      <w:r>
        <w:t>the Pee Dee River, and whatever happened on the property would drain into the ditch and go straigh</w:t>
      </w:r>
      <w:r w:rsidR="00BC4938">
        <w:t>t into the Great Pee Dee River, a place where people live.  He stated they had a sustainable farm with farm animals, and it was all organic.  They were making a safe haven,</w:t>
      </w:r>
      <w:r w:rsidR="00AF5243">
        <w:t xml:space="preserve"> a</w:t>
      </w:r>
      <w:r w:rsidR="00BC4938">
        <w:t xml:space="preserve"> holistic area.  (The timer went off at this point.)  He stated that he was all for solar, but not for his family getting cancer.  </w:t>
      </w:r>
      <w:r w:rsidR="00B44DE9">
        <w:t xml:space="preserve">He also stated he was a teacher.  </w:t>
      </w:r>
      <w:r w:rsidR="00BC4938">
        <w:t xml:space="preserve">He proposed </w:t>
      </w:r>
      <w:r w:rsidR="00B44DE9">
        <w:t xml:space="preserve">that he would get an electromagnetic field meter and go to existing sites in Darlington and Florence and see how much electromagnetic field is coming off of those fields before anymore are installed locally.  He stated that everyone should go.  </w:t>
      </w:r>
      <w:r w:rsidR="00C15473">
        <w:t xml:space="preserve">He stated that he would like to do this before it is installed across the street, as he was trying to make a place for people to come to be healed, not scared.  He stated he knew a fence would be put up and vegetative buffers with beautiful trees.  He stated he really appreciated that.  He stated he appreciated the stand that was being taken to make this happen better than anywhere else.  His point was that it was not at other people’s homes, but his house.  He stated that if everyone did not want to go, he was going to go with a meter and do his own little research.  He stated that as a welder, he had electromagnetic energy going through him all the time.  He again stated he was not against electricity or solar.  He said he was against cancer and dying.  Chairman White thanked Mr. Duke for his comments.  (Remarks began at 5:48, timer went off at 5:50, and remarks were ended at 5:52.) </w:t>
      </w:r>
    </w:p>
    <w:p w:rsidR="00C15473" w:rsidRPr="00C15473" w:rsidRDefault="00C15473" w:rsidP="00C15473">
      <w:pPr>
        <w:pStyle w:val="ListParagraph"/>
        <w:numPr>
          <w:ilvl w:val="0"/>
          <w:numId w:val="32"/>
        </w:numPr>
        <w:spacing w:before="2"/>
        <w:rPr>
          <w:sz w:val="16"/>
          <w:szCs w:val="16"/>
        </w:rPr>
      </w:pPr>
      <w:r>
        <w:t xml:space="preserve">Staff stated that Darlington County Planning does not solicit these farms.  Staff enforces the rules and criteria that the companies </w:t>
      </w:r>
      <w:r w:rsidR="002B350F">
        <w:t xml:space="preserve">must </w:t>
      </w:r>
      <w:r>
        <w:t>meet per the ordinance.  S</w:t>
      </w:r>
      <w:r w:rsidR="002B350F">
        <w:t>taff</w:t>
      </w:r>
      <w:r>
        <w:t xml:space="preserve"> stated </w:t>
      </w:r>
      <w:r w:rsidR="00A45950">
        <w:t xml:space="preserve">that Darlington County </w:t>
      </w:r>
      <w:r w:rsidR="002B350F">
        <w:t>is</w:t>
      </w:r>
      <w:r>
        <w:t xml:space="preserve"> not a part of choosing sites.</w:t>
      </w:r>
    </w:p>
    <w:p w:rsidR="00C15473" w:rsidRPr="00C15473" w:rsidRDefault="00C15473" w:rsidP="002B350F">
      <w:pPr>
        <w:pStyle w:val="ListParagraph"/>
        <w:numPr>
          <w:ilvl w:val="1"/>
          <w:numId w:val="32"/>
        </w:numPr>
        <w:spacing w:before="2"/>
        <w:rPr>
          <w:sz w:val="16"/>
          <w:szCs w:val="16"/>
        </w:rPr>
      </w:pPr>
      <w:r>
        <w:t>Mr. Duke stated that “they (were) trying to do something about it, and it’s going to break it, hurt it”.</w:t>
      </w:r>
    </w:p>
    <w:p w:rsidR="00C15473" w:rsidRPr="002B350F" w:rsidRDefault="002B350F" w:rsidP="002B350F">
      <w:pPr>
        <w:pStyle w:val="ListParagraph"/>
        <w:numPr>
          <w:ilvl w:val="0"/>
          <w:numId w:val="32"/>
        </w:numPr>
        <w:spacing w:before="2"/>
        <w:rPr>
          <w:sz w:val="16"/>
          <w:szCs w:val="16"/>
        </w:rPr>
      </w:pPr>
      <w:r>
        <w:t xml:space="preserve">Commissioner Frankie Jernigan requested to be recognized.  </w:t>
      </w:r>
      <w:r w:rsidR="00C15473">
        <w:t>Chairm</w:t>
      </w:r>
      <w:r>
        <w:t xml:space="preserve">an White recognized him.  Commissioner Jernigan stated that Public Hearings have been held several times when solar farms were being proposed.  He stated that some of the people present were not present for those.  He stated that the PC understood their concerns as expressed.  The County does not have the authority to stop the State and Federal regulations that are already in place, as well.  He stated the bottom line is that the Planning Commission or County Council cannot stop solar farms if they meet the ordinance.  The Planning Commission </w:t>
      </w:r>
      <w:r w:rsidR="003A5114">
        <w:t>drafted,</w:t>
      </w:r>
      <w:r>
        <w:t xml:space="preserve"> and County Council passed the Darlington County Ordinance governing renewable energy, in that buffer zones and other criteria (such as distances to homes and water bodies) were </w:t>
      </w:r>
      <w:r w:rsidR="00362D4A">
        <w:t>required</w:t>
      </w:r>
      <w:r>
        <w:t>.  He stated that the Federal Government and the State Government have addressed all of these concerns and these entities have not found those issues to be a problem.  (Remarks were made at 5:53)</w:t>
      </w:r>
    </w:p>
    <w:p w:rsidR="002B350F" w:rsidRPr="002B350F" w:rsidRDefault="002B350F" w:rsidP="002B350F">
      <w:pPr>
        <w:pStyle w:val="ListParagraph"/>
        <w:numPr>
          <w:ilvl w:val="0"/>
          <w:numId w:val="32"/>
        </w:numPr>
        <w:spacing w:before="2"/>
        <w:rPr>
          <w:sz w:val="16"/>
          <w:szCs w:val="16"/>
        </w:rPr>
      </w:pPr>
      <w:r>
        <w:t>Mr. Duke spoke up and stated that the metering issue was something he wanted to know himself.  Chairman White stated there was plenty of research on it.</w:t>
      </w:r>
    </w:p>
    <w:p w:rsidR="002B350F" w:rsidRPr="00CA2BC8" w:rsidRDefault="002B350F" w:rsidP="002B350F">
      <w:pPr>
        <w:pStyle w:val="ListParagraph"/>
        <w:numPr>
          <w:ilvl w:val="0"/>
          <w:numId w:val="32"/>
        </w:numPr>
        <w:spacing w:before="2"/>
        <w:rPr>
          <w:sz w:val="16"/>
          <w:szCs w:val="16"/>
        </w:rPr>
      </w:pPr>
      <w:r>
        <w:t>Nick Morrell stated he was a transplant from Florida.  He stated he lived at 258 S Main St.  He stated that in South Florida there are some of the largest solar panel fields in the nation.  He stated they were very good.  He noted that the problem he noticed that electricity</w:t>
      </w:r>
      <w:r w:rsidR="00BF6A05">
        <w:t xml:space="preserve"> costs</w:t>
      </w:r>
      <w:r>
        <w:t xml:space="preserve"> had risen 14% since construction.  He asked if Duke Energy would monitor when the fields would be paid off and </w:t>
      </w:r>
      <w:r w:rsidR="00CA2BC8">
        <w:t xml:space="preserve">when Duke Energy customers would get a credit.  He stated that went to the Energy Commission, and nobody regulates them.  Chairman White stated that was not in the purview of the Planning Commission.  Mr. Morrell asked if there was someone present or someone who could answer the question about who gets the credit for these panels after they are paid off.  </w:t>
      </w:r>
      <w:r w:rsidR="00BF6A05">
        <w:t xml:space="preserve">(No one answered.)  </w:t>
      </w:r>
      <w:r w:rsidR="00CA2BC8">
        <w:t>Chairman White thanked him for his remarks, as the timer ended. (Remarks began 5:54 and ended 5:55)</w:t>
      </w:r>
    </w:p>
    <w:p w:rsidR="00AF2976" w:rsidRPr="00AF2976" w:rsidRDefault="00CA2BC8" w:rsidP="00CA2BC8">
      <w:pPr>
        <w:pStyle w:val="ListParagraph"/>
        <w:numPr>
          <w:ilvl w:val="0"/>
          <w:numId w:val="32"/>
        </w:numPr>
        <w:spacing w:before="2"/>
        <w:rPr>
          <w:sz w:val="16"/>
          <w:szCs w:val="16"/>
        </w:rPr>
      </w:pPr>
      <w:r>
        <w:t>Dorothy Williams stated that the Commission said they did no</w:t>
      </w:r>
      <w:r w:rsidR="00BF6A05">
        <w:t>t have anything to do with keeping the farms from being built</w:t>
      </w:r>
      <w:r>
        <w:t>.  Commissioner Jernigan stated that Darlington County Planning Commission did not have the authority.  Ms. Williams asked what the purpose of the hearing was.  Commissioner Jernigan responded that it was a way for the Public to be aware of what is happening.  She asked who would address the concerns and asked if the Planning Commission just wanted to hear what the public ha</w:t>
      </w:r>
      <w:r w:rsidR="00BF6A05">
        <w:t>d</w:t>
      </w:r>
      <w:r>
        <w:t xml:space="preserve"> to say and that nothing could be done about.  Commissioner Jernigan said nothing could be done through this Commission.  Chairman White responded that the Commission had done something in the past through the reasonable </w:t>
      </w:r>
    </w:p>
    <w:p w:rsidR="00AF2976" w:rsidRDefault="00AF2976" w:rsidP="00AF2976">
      <w:pPr>
        <w:pStyle w:val="ListParagraph"/>
        <w:spacing w:before="2"/>
        <w:ind w:left="720" w:firstLine="0"/>
      </w:pPr>
    </w:p>
    <w:p w:rsidR="00CA2BC8" w:rsidRPr="00AF2976" w:rsidRDefault="00CA2BC8" w:rsidP="00AF2976">
      <w:pPr>
        <w:pStyle w:val="ListParagraph"/>
        <w:spacing w:before="2"/>
        <w:ind w:left="720" w:firstLine="0"/>
        <w:rPr>
          <w:sz w:val="16"/>
          <w:szCs w:val="16"/>
        </w:rPr>
      </w:pPr>
      <w:r>
        <w:t xml:space="preserve">requirements in the ordinance.  Ms. Williams </w:t>
      </w:r>
      <w:r w:rsidR="00BF6A05">
        <w:t>said,</w:t>
      </w:r>
      <w:r>
        <w:t xml:space="preserve"> “so what you mean to say is there is not but so much you can do to limit it”.  Chairman White stated that this Commission was limited by the ordinance.  (Remarks began 5:55 and ended 5:56).</w:t>
      </w:r>
    </w:p>
    <w:p w:rsidR="003E6B5B" w:rsidRPr="003E6B5B" w:rsidRDefault="00CA2BC8" w:rsidP="003E6B5B">
      <w:pPr>
        <w:pStyle w:val="ListParagraph"/>
        <w:numPr>
          <w:ilvl w:val="0"/>
          <w:numId w:val="32"/>
        </w:numPr>
        <w:spacing w:before="2"/>
        <w:rPr>
          <w:sz w:val="16"/>
          <w:szCs w:val="16"/>
        </w:rPr>
      </w:pPr>
      <w:r>
        <w:t>Unknown Speaker</w:t>
      </w:r>
      <w:r w:rsidR="003E6B5B">
        <w:t xml:space="preserve"> #3 stated that Staff said that they do not have anything to do with solar farms coming in now and </w:t>
      </w:r>
      <w:r w:rsidR="003A5114">
        <w:t>asked,</w:t>
      </w:r>
      <w:r w:rsidR="003E6B5B">
        <w:t xml:space="preserve"> </w:t>
      </w:r>
      <w:r w:rsidR="00BF6A05">
        <w:t>“</w:t>
      </w:r>
      <w:r w:rsidR="003E6B5B">
        <w:t xml:space="preserve">so why weren’t people informed about </w:t>
      </w:r>
      <w:r w:rsidR="00BF6A05">
        <w:t xml:space="preserve">them </w:t>
      </w:r>
      <w:r w:rsidR="003E6B5B">
        <w:t>coming all together</w:t>
      </w:r>
      <w:r w:rsidR="00BF6A05">
        <w:t>”</w:t>
      </w:r>
      <w:r w:rsidR="003E6B5B">
        <w:t>.  Chairman White responded that there were numerous public hearings and public meetings regarding this issue, as well as notices in the paper.  Unknown Speaker #3 stated that this was the first they had seen, and Chairman White responded that these notification letters were the first ones mailed because the properties were within a certain amount of feet, as specific notice is indicated in the ordinance.    He stated there had been broad general notices in the newspaper and on the news for other solar farms that have come before the Commission.  She asked if notification would be mailed if a person lived within a specific area.  Chairman White responded that mailing specific notices are provided within so many feet of the proposed site, as per the ordinance, and that general public notices are given in the newspaper and other media sources. (Remarks and conversation began at 5:57 and ended quickly.)</w:t>
      </w:r>
    </w:p>
    <w:p w:rsidR="003E6B5B" w:rsidRDefault="003E6B5B" w:rsidP="003E6B5B">
      <w:pPr>
        <w:spacing w:before="2"/>
        <w:rPr>
          <w:sz w:val="16"/>
          <w:szCs w:val="16"/>
        </w:rPr>
      </w:pPr>
    </w:p>
    <w:p w:rsidR="003E6B5B" w:rsidRDefault="003E6B5B" w:rsidP="003E6B5B">
      <w:pPr>
        <w:spacing w:before="2"/>
      </w:pPr>
      <w:r>
        <w:t xml:space="preserve">Chairman White thanked everyone for their remarks.  He stated that the Commission does like to have input from the citizens.  He stated that there was an acronym in the Planning Department: NIMBY, which means that everybody wants these things, good clean electricity, but “Not </w:t>
      </w:r>
      <w:r w:rsidR="003A5114">
        <w:t>in</w:t>
      </w:r>
      <w:r>
        <w:t xml:space="preserve"> My Back Yard”.  Unfortunately, it has to be in somebody’s back yard.  Mr. Duke spoke out and said that in his case he was going to have solar in his house and barn.  Chairman White stated he would like to have it at his house.  Mr. Duke said his concern was the scale of the farm.</w:t>
      </w:r>
    </w:p>
    <w:p w:rsidR="003E6B5B" w:rsidRDefault="003E6B5B" w:rsidP="003E6B5B">
      <w:pPr>
        <w:spacing w:before="2"/>
      </w:pPr>
    </w:p>
    <w:p w:rsidR="00DB1D94" w:rsidRDefault="007328D9" w:rsidP="003E6B5B">
      <w:pPr>
        <w:pStyle w:val="ListParagraph"/>
        <w:numPr>
          <w:ilvl w:val="0"/>
          <w:numId w:val="32"/>
        </w:numPr>
        <w:spacing w:before="2"/>
      </w:pPr>
      <w:r>
        <w:t>Unknown Speaker #3</w:t>
      </w:r>
      <w:r w:rsidR="00BF6A05">
        <w:t xml:space="preserve"> (same voice)</w:t>
      </w:r>
      <w:r>
        <w:t xml:space="preserve">: She </w:t>
      </w:r>
      <w:r w:rsidR="005B4AB7">
        <w:t xml:space="preserve">wanted to know why the person had the OK to prepare to put down the solar panels on Williams Drive.  </w:t>
      </w:r>
      <w:r w:rsidR="00B91DEE">
        <w:t xml:space="preserve">Staff responded that the company was </w:t>
      </w:r>
      <w:r w:rsidR="00DB1D94">
        <w:t xml:space="preserve">not there to actually install the panels, but to do soil samples.  Unknown Speaker stated there were spikes down, not getting soil.  Staff introduced the Southern Current representative to respond to the questions. </w:t>
      </w:r>
    </w:p>
    <w:p w:rsidR="003E6B5B" w:rsidRDefault="00DB1D94" w:rsidP="00DB1D94">
      <w:pPr>
        <w:pStyle w:val="ListParagraph"/>
        <w:numPr>
          <w:ilvl w:val="1"/>
          <w:numId w:val="32"/>
        </w:numPr>
        <w:spacing w:before="2"/>
      </w:pPr>
      <w:r>
        <w:t xml:space="preserve">Jack Rand was recognized by Chairman White.  Mr. Rand is an electrical engineer.  He stated that the test that was being performed was a spike like those used in installation to hold up the solar panels.  This test is performed to see how deeply the spikes need to be </w:t>
      </w:r>
      <w:r w:rsidR="00BF6A05">
        <w:t xml:space="preserve">installed </w:t>
      </w:r>
      <w:r>
        <w:t>in order to hold the solar panels.  It is a final test before installation begins.  He stated they were not there to do final construction, but a final test.  Chairman White thanked him.</w:t>
      </w:r>
    </w:p>
    <w:p w:rsidR="00DB1D94" w:rsidRDefault="00DB1D94" w:rsidP="00DB1D94">
      <w:pPr>
        <w:pStyle w:val="ListParagraph"/>
        <w:numPr>
          <w:ilvl w:val="0"/>
          <w:numId w:val="32"/>
        </w:numPr>
        <w:spacing w:before="2"/>
      </w:pPr>
      <w:r>
        <w:t>Chairman White recognized Ms. Bessie Williams. She stated she had farming ties for 58 years.  She stated there was always a problem with anything new. She gave the example of irrigation and farming.  She stated that people had to have water to live.  She stated that solar farms do not do anything to the water tables and supply, but that irrigation takes a lot of water and can deplete the water tables and affect the water supply.  She reiterated that nothing was perfect.</w:t>
      </w:r>
    </w:p>
    <w:p w:rsidR="00DB1D94" w:rsidRDefault="00DB1D94" w:rsidP="00DB1D94">
      <w:pPr>
        <w:pStyle w:val="ListParagraph"/>
        <w:numPr>
          <w:ilvl w:val="1"/>
          <w:numId w:val="32"/>
        </w:numPr>
        <w:spacing w:before="2"/>
      </w:pPr>
      <w:r>
        <w:t xml:space="preserve">Mr. Duke shouted out that cancer wasn’t either.  </w:t>
      </w:r>
      <w:r w:rsidR="00B74661">
        <w:t xml:space="preserve">He stated that it wouldn’t do any good to drink water if he had cancer.  </w:t>
      </w:r>
      <w:r>
        <w:t>Ms. Williams stated that she had to believe the studies</w:t>
      </w:r>
      <w:r w:rsidR="00B74661">
        <w:t xml:space="preserve"> that were done.  Another unknown speaker stated that enough studies had not been done.  Ms. Williams responded and asked if the speakers had done the studies that the solar companies had done.  Mr. Duke responded that he was going to do some studies on his own.   </w:t>
      </w:r>
      <w:r w:rsidR="00361BB0">
        <w:t xml:space="preserve">Ms. Williams thanked the Commission.  </w:t>
      </w:r>
      <w:r w:rsidR="00B74661">
        <w:t>Chairman White thanked everyone</w:t>
      </w:r>
      <w:r w:rsidR="00361BB0">
        <w:t xml:space="preserve"> for their comments.  </w:t>
      </w:r>
    </w:p>
    <w:p w:rsidR="00AF2976" w:rsidRDefault="00510140" w:rsidP="00510140">
      <w:pPr>
        <w:pStyle w:val="ListParagraph"/>
        <w:numPr>
          <w:ilvl w:val="0"/>
          <w:numId w:val="32"/>
        </w:numPr>
        <w:spacing w:before="2"/>
      </w:pPr>
      <w:r>
        <w:t xml:space="preserve">Demonte Bush: stated he lived right across the road at 467 Burlington Rd.  He stated his biggest concern was cancer.  He also stated that they were not notified. He stated he heard the Commissioners when they said there were several meetings, but that this was his first notification.  He stated that no one reads newspapers anymore.  He stated that everything was basically online.  Without notification they don’t know about it.  He stated he was a real estate appraiser.  He stated his property had declined at least 20% by being next door to a power plant.  He stated the last tax appraisal (he stated he did not do it; he had to have someone else do it) came in at $35,000.  He </w:t>
      </w:r>
    </w:p>
    <w:p w:rsidR="00AF2976" w:rsidRDefault="00AF2976" w:rsidP="00AF2976">
      <w:pPr>
        <w:pStyle w:val="ListParagraph"/>
        <w:spacing w:before="2"/>
        <w:ind w:left="720" w:firstLine="0"/>
      </w:pPr>
    </w:p>
    <w:p w:rsidR="00510140" w:rsidRDefault="00510140" w:rsidP="00AF2976">
      <w:pPr>
        <w:pStyle w:val="ListParagraph"/>
        <w:spacing w:before="2"/>
        <w:ind w:left="720" w:firstLine="0"/>
      </w:pPr>
      <w:r>
        <w:t xml:space="preserve">stated that with the solar farm coming across the street that he didn’t know what it would do to the value and stated that he should probably go ahead and sell now before the solar farm comes because he would not be able to sell or refinance and get anything out of it. He stated he heard the Commissioners when they said nothing could be done about it, but that when a person lived in the area it made a difference.  He stated he heard someone say not in their back yard but wanted to know what made their back yard so special.  He asked </w:t>
      </w:r>
      <w:r w:rsidR="00E464A4">
        <w:t xml:space="preserve">if based on the studies it couldn’t have been put some place else farther out in a more rural area.  He asked about finding research on the development and getting clarification on that.  He stated he understood the importance of tax base and jobs, but that he was concerned about his health and his investment.  He stated they all had investments, children, and loved ones out there and felt that no one was concerned about that. </w:t>
      </w:r>
    </w:p>
    <w:p w:rsidR="00E464A4" w:rsidRDefault="00E464A4" w:rsidP="00E464A4">
      <w:pPr>
        <w:pStyle w:val="ListParagraph"/>
        <w:numPr>
          <w:ilvl w:val="1"/>
          <w:numId w:val="32"/>
        </w:numPr>
        <w:spacing w:before="2"/>
      </w:pPr>
      <w:r>
        <w:t xml:space="preserve">Chairman White stated he understood his concerns.  He stated that during the prior applications, that there were people not affiliated on either side, like college professors, people that came to speak about it, PHD appraisers, real estate people that came and spoke, and it was their conclusion that solar farms would not adversely affect the real estate values if they were installed and maintained correctly with buffers.    Mr. Bush stated he approached it on the basis of sales comparisons approach. He stated a lot of people weren’t familiar with those terms.  He explained that the approach looks at homes with a power plant next door, and if there are none, then the appraiser subtracts $10,000 from the value of the home.  </w:t>
      </w:r>
      <w:r w:rsidR="00DE3BAC">
        <w:t>Then he stated that if they couldn’t find a comparable neighborhood with a solar farm, they knock off another $10,000.  Then, they look to see if there are areas of toxic waste from the farms, and that causes more research to be done, and possibly more value to be subtracted.  The appraiser doesn’t do the in-depth research, just the sales comparison, with findings stating that it is not worth the value of what you are trying to get for the property.  Chairman White stated he understood the viewpoint and thanked him for his comments.</w:t>
      </w:r>
      <w:r w:rsidR="00C816F2">
        <w:t xml:space="preserve"> (Remarks began 6:00, and ended at 6:03)</w:t>
      </w:r>
    </w:p>
    <w:p w:rsidR="003D2C47" w:rsidRDefault="00DE3BAC" w:rsidP="00DE3BAC">
      <w:pPr>
        <w:pStyle w:val="ListParagraph"/>
        <w:numPr>
          <w:ilvl w:val="0"/>
          <w:numId w:val="32"/>
        </w:numPr>
        <w:spacing w:before="2"/>
      </w:pPr>
      <w:r>
        <w:t>Mr. Duke stood up and showed an aerial view of what the property would look like, even surrounded by trees and then pointed out where his property is located in relation to the site.   He stated that regardless of what it looked like from the street, the result would be the aerial view because that is the culture of the day, using that type of technology to identify properties.</w:t>
      </w:r>
      <w:r w:rsidR="00C816F2">
        <w:t xml:space="preserve"> (Remarks began and ended at 6:03.)</w:t>
      </w:r>
    </w:p>
    <w:p w:rsidR="00A159F2" w:rsidRDefault="00DE3BAC" w:rsidP="00DE3BAC">
      <w:pPr>
        <w:pStyle w:val="ListParagraph"/>
        <w:numPr>
          <w:ilvl w:val="0"/>
          <w:numId w:val="32"/>
        </w:numPr>
        <w:spacing w:before="2"/>
      </w:pPr>
      <w:r>
        <w:t xml:space="preserve">Unknown Speaker (Possibly Dorothy Williams) wanted to know if there was anything they could do to stop the solar farms from coming </w:t>
      </w:r>
      <w:r w:rsidR="00A159F2">
        <w:t xml:space="preserve">to the identified locations in Darlington County.  </w:t>
      </w:r>
    </w:p>
    <w:p w:rsidR="00DE3BAC" w:rsidRDefault="00A159F2" w:rsidP="00A159F2">
      <w:pPr>
        <w:pStyle w:val="ListParagraph"/>
        <w:numPr>
          <w:ilvl w:val="1"/>
          <w:numId w:val="32"/>
        </w:numPr>
        <w:spacing w:before="2"/>
      </w:pPr>
      <w:r>
        <w:t>Chairman White responded that it was his understanding that as long as the solar companies comply with the ordinance requirements that there was not anything that could be done to stop the solar farms from being installed near their homes just because they didn’t like it there.</w:t>
      </w:r>
      <w:r w:rsidR="00C816F2">
        <w:t xml:space="preserve"> (Remarks began and ended at 6:04.)</w:t>
      </w:r>
    </w:p>
    <w:p w:rsidR="00A159F2" w:rsidRDefault="00A159F2" w:rsidP="00A159F2">
      <w:pPr>
        <w:pStyle w:val="ListParagraph"/>
        <w:numPr>
          <w:ilvl w:val="0"/>
          <w:numId w:val="32"/>
        </w:numPr>
        <w:spacing w:before="2"/>
      </w:pPr>
      <w:r>
        <w:t>Unknown Speaker #4 Asked how far the site was on Timmonsville Hwy and the By-pass.</w:t>
      </w:r>
    </w:p>
    <w:p w:rsidR="00A159F2" w:rsidRDefault="00A159F2" w:rsidP="00A159F2">
      <w:pPr>
        <w:pStyle w:val="ListParagraph"/>
        <w:numPr>
          <w:ilvl w:val="1"/>
          <w:numId w:val="32"/>
        </w:numPr>
        <w:spacing w:before="2"/>
      </w:pPr>
      <w:r>
        <w:t>Staff responded that it was between W McIver Rd and Williams Dr. Unknown Speaker asked if it would go beyond Williams Dr, to which Staff responded no.</w:t>
      </w:r>
      <w:r w:rsidR="00C816F2">
        <w:t xml:space="preserve"> (Remarks began and ended at 6:05)</w:t>
      </w:r>
    </w:p>
    <w:p w:rsidR="00C816F2" w:rsidRDefault="00A159F2" w:rsidP="00A159F2">
      <w:pPr>
        <w:pStyle w:val="ListParagraph"/>
        <w:numPr>
          <w:ilvl w:val="0"/>
          <w:numId w:val="32"/>
        </w:numPr>
        <w:spacing w:before="2"/>
      </w:pPr>
      <w:r>
        <w:t xml:space="preserve">Ms. VanJo Williams stated that she was told and what she saw that the solar company started to put it on their land on Williams Dr.  She stated that they said they made a mistake and starting on the wrong land and that anyone could make a mistake.  She stated that where it was going on the land next to theirs had more </w:t>
      </w:r>
      <w:r w:rsidR="00C816F2">
        <w:t>land elsewhere, and a lot of it.  She wanted to know why the solar farm couldn’t move to another one of the owner’s tracts away from residential neighborhoods, near some woods.  Mr. Duke responded that the site was determined by substations that were already located nearby.   (Began at 6:06, ended at 6:07)</w:t>
      </w:r>
    </w:p>
    <w:p w:rsidR="00A159F2" w:rsidRDefault="00C816F2" w:rsidP="00A159F2">
      <w:pPr>
        <w:pStyle w:val="ListParagraph"/>
        <w:numPr>
          <w:ilvl w:val="0"/>
          <w:numId w:val="32"/>
        </w:numPr>
        <w:spacing w:before="2"/>
      </w:pPr>
      <w:r>
        <w:t>Chairman White thanked them for their concerns and comments and closed the public hearing at 6:08 p.m. on Tuesday, July 17, 2018.  He welcomed the audience to stay, most did not.</w:t>
      </w:r>
    </w:p>
    <w:p w:rsidR="003D2C47" w:rsidRDefault="003D2C47" w:rsidP="003D2C47">
      <w:pPr>
        <w:pStyle w:val="ListParagraph"/>
        <w:spacing w:before="2"/>
        <w:ind w:left="720" w:firstLine="0"/>
      </w:pPr>
    </w:p>
    <w:p w:rsidR="003D2C47" w:rsidRDefault="003D2C47" w:rsidP="003D2C47">
      <w:pPr>
        <w:pStyle w:val="ListParagraph"/>
        <w:spacing w:before="2"/>
        <w:ind w:left="720" w:firstLine="0"/>
        <w:rPr>
          <w:sz w:val="16"/>
          <w:szCs w:val="16"/>
        </w:rPr>
      </w:pPr>
    </w:p>
    <w:p w:rsidR="00AF2976" w:rsidRDefault="00AF2976" w:rsidP="003D2C47">
      <w:pPr>
        <w:pStyle w:val="ListParagraph"/>
        <w:spacing w:before="2"/>
        <w:ind w:left="720" w:firstLine="0"/>
        <w:rPr>
          <w:sz w:val="16"/>
          <w:szCs w:val="16"/>
        </w:rPr>
      </w:pPr>
    </w:p>
    <w:p w:rsidR="00AF2976" w:rsidRDefault="00AF2976" w:rsidP="003D2C47">
      <w:pPr>
        <w:pStyle w:val="ListParagraph"/>
        <w:spacing w:before="2"/>
        <w:ind w:left="720" w:firstLine="0"/>
        <w:rPr>
          <w:sz w:val="16"/>
          <w:szCs w:val="16"/>
        </w:rPr>
      </w:pPr>
    </w:p>
    <w:p w:rsidR="00AF2976" w:rsidRDefault="00AF2976" w:rsidP="003D2C47">
      <w:pPr>
        <w:pStyle w:val="ListParagraph"/>
        <w:spacing w:before="2"/>
        <w:ind w:left="720" w:firstLine="0"/>
        <w:rPr>
          <w:sz w:val="16"/>
          <w:szCs w:val="16"/>
        </w:rPr>
      </w:pPr>
    </w:p>
    <w:p w:rsidR="00AF2976" w:rsidRDefault="00AF2976" w:rsidP="003D2C47">
      <w:pPr>
        <w:pStyle w:val="ListParagraph"/>
        <w:spacing w:before="2"/>
        <w:ind w:left="720" w:firstLine="0"/>
        <w:rPr>
          <w:sz w:val="16"/>
          <w:szCs w:val="16"/>
        </w:rPr>
      </w:pPr>
    </w:p>
    <w:p w:rsidR="00AF2976" w:rsidRPr="00E33A67" w:rsidRDefault="00AF2976" w:rsidP="003D2C47">
      <w:pPr>
        <w:pStyle w:val="ListParagraph"/>
        <w:spacing w:before="2"/>
        <w:ind w:left="720" w:firstLine="0"/>
        <w:rPr>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w:t>
      </w:r>
      <w:r w:rsidR="00781A05">
        <w:t xml:space="preserve"> </w:t>
      </w:r>
      <w:r w:rsidRPr="00222DC9">
        <w:t>Chairman</w:t>
      </w:r>
      <w:r w:rsidR="00A86574" w:rsidRPr="00222DC9">
        <w:t xml:space="preserve"> </w:t>
      </w:r>
      <w:r w:rsidR="004E4D74">
        <w:t>Chad White</w:t>
      </w:r>
      <w:r w:rsidR="00A86574" w:rsidRPr="00222DC9">
        <w:t xml:space="preserve"> called the regularly scheduled meeting of the Darlington County Planning Commission to order on Tuesday, </w:t>
      </w:r>
      <w:r w:rsidR="00E009EA">
        <w:t>Ju</w:t>
      </w:r>
      <w:r w:rsidR="004E4D74">
        <w:t>ly</w:t>
      </w:r>
      <w:r w:rsidR="00E009EA">
        <w:t xml:space="preserve"> 1</w:t>
      </w:r>
      <w:r w:rsidR="004E4D74">
        <w:t>7</w:t>
      </w:r>
      <w:r w:rsidR="00E009EA" w:rsidRPr="00E009EA">
        <w:rPr>
          <w:vertAlign w:val="superscript"/>
        </w:rPr>
        <w:t>th</w:t>
      </w:r>
      <w:r w:rsidR="007C1E07">
        <w:t xml:space="preserve">, </w:t>
      </w:r>
      <w:r w:rsidR="00A86574" w:rsidRPr="00222DC9">
        <w:t xml:space="preserve">at </w:t>
      </w:r>
      <w:r w:rsidR="00437598">
        <w:t>6:09</w:t>
      </w:r>
      <w:r w:rsidR="00C816F2">
        <w:t xml:space="preserve"> </w:t>
      </w:r>
      <w:r w:rsidR="00A86574" w:rsidRPr="00222DC9">
        <w:t>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w:t>
      </w:r>
      <w:r w:rsidR="003A5114">
        <w:t xml:space="preserve"> Chairman Chad White called for this agenda item. </w:t>
      </w:r>
    </w:p>
    <w:p w:rsidR="00C816F2" w:rsidRDefault="00194B0F" w:rsidP="003A5114">
      <w:pPr>
        <w:ind w:left="1086"/>
      </w:pPr>
      <w:r w:rsidRPr="00222DC9">
        <w:t>(Maximum of 10 minutes per citizen; 30 min. total)</w:t>
      </w:r>
    </w:p>
    <w:p w:rsidR="00C816F2" w:rsidRDefault="00C816F2" w:rsidP="003A5114">
      <w:pPr>
        <w:pStyle w:val="ListParagraph"/>
        <w:numPr>
          <w:ilvl w:val="1"/>
          <w:numId w:val="32"/>
        </w:numPr>
      </w:pPr>
      <w:r>
        <w:t xml:space="preserve">Jerry Jones, Lumbee Homes – Mobile </w:t>
      </w:r>
      <w:r w:rsidR="00781A05">
        <w:t>Home Parks</w:t>
      </w:r>
    </w:p>
    <w:p w:rsidR="00781A05" w:rsidRDefault="00781A05" w:rsidP="00781A05"/>
    <w:p w:rsidR="00781A05" w:rsidRDefault="00781A05" w:rsidP="00781A05">
      <w:r>
        <w:t>Jerry Jones introduced himself.  He stated that he had bought a mobile home park in the Hartsville area</w:t>
      </w:r>
      <w:r w:rsidRPr="00781A05">
        <w:t xml:space="preserve"> </w:t>
      </w:r>
      <w:r>
        <w:t xml:space="preserve">on Russell Rd.  He stated he wanted to get it up and running again, as it has been vacant for quite a while.  He stated he had found at least 23 addresses, and water meters and service poles.  He needed to confirm sewer taps.  He stated there were still four (4) homes being lived in.  He wants to put more homes back on the pre-existing lots.  He stated his concern is that for new parks, the requirements are much more stringent than they were when this park was originally developed.  He would like to put homes in the pre-existing spots and provide </w:t>
      </w:r>
      <w:r w:rsidR="005619AC">
        <w:t xml:space="preserve">a </w:t>
      </w:r>
      <w:r>
        <w:t xml:space="preserve">living environment for people who need a place to live, as well as provide more tax base for Darlington County.  He stated his reason for being here tonight was to make sure he wouldn’t encounter any problems and could do that. </w:t>
      </w:r>
    </w:p>
    <w:p w:rsidR="00781A05" w:rsidRDefault="00781A05" w:rsidP="00781A05">
      <w:r>
        <w:t>Chairman White asked Staff for comments.  Staff responded that the Fire Department is requiring the road to be brought up to current IFC standards.  Staff also stated that there is not a site plan to show the 23 pre-existing lots.  Staff stated that has been requested from the developer, Jerry Jones.</w:t>
      </w:r>
    </w:p>
    <w:p w:rsidR="00781A05" w:rsidRDefault="00781A05" w:rsidP="00781A05">
      <w:r>
        <w:t xml:space="preserve">Mr. Jones responded that the road is called “Real Circle”.  He stated it was probably paved but had potholes and other things that needed to be fixed.  </w:t>
      </w:r>
      <w:r w:rsidR="00937179">
        <w:t xml:space="preserve">He stated he owned Still Creek MHP and had added another 17 houses in that park (12 new, some used).  He stated he kept it clean and it was in good shape.  He further stated that the mobile home park in question is not in the best looking of places, but that when he got through with it he guaranteed that it would look a whole lot better and be in better shape than it is now.  </w:t>
      </w:r>
    </w:p>
    <w:p w:rsidR="00937179" w:rsidRDefault="00937179" w:rsidP="00781A05">
      <w:r>
        <w:t xml:space="preserve">Chairman White stated that a primary concern was </w:t>
      </w:r>
      <w:r w:rsidR="005619AC">
        <w:t>for</w:t>
      </w:r>
      <w:r>
        <w:t xml:space="preserve"> Emergency Services access.  Staff stated that this mobile home park was in Hartsville City Fire Department’s response area, and they had stated that the park access would have to be brought into compliance with the code.  Mr. Jones responded that he understood, and the road would be asphalted or graveled, whatever needed to be done to make it accessible.  Staff stated that just as with Still Creek, the existing site plan for this mobile home park was needed.  Staff further explained that just because there may have been 23 addresses in the past did not mean that those 23 addresses would stay, it would depend on the location of the homes.  Mr. Jones stated that there was infrastructure already in place and that was the reason that the park should be “grandfathered”.  He again stated that there w</w:t>
      </w:r>
      <w:r w:rsidR="0066183F">
        <w:t xml:space="preserve">ere homes already still there, and all he wanted to do was put homes back in the spots that were </w:t>
      </w:r>
      <w:r w:rsidR="00F92610">
        <w:t>pre-existing</w:t>
      </w:r>
      <w:r w:rsidR="0066183F">
        <w:t>.</w:t>
      </w:r>
    </w:p>
    <w:p w:rsidR="00AF2976" w:rsidRDefault="0066183F" w:rsidP="00781A05">
      <w:r>
        <w:t xml:space="preserve">Chairman White responded that the Development Standards Ordinance states that if the property is transferred or sold that it (the type of development) must come up to current standards.  Mr. Jones stated he had read the regulations and could not find that statement.   Chairman White restated Mr. Jones concern of not being able to use the alleged 23 pre-existing spaces, </w:t>
      </w:r>
      <w:r w:rsidR="003F1FD4">
        <w:t>which Mr. Jones stated yes, and that addresses were assigned to them and</w:t>
      </w:r>
      <w:r w:rsidR="00F92610">
        <w:t xml:space="preserve"> taps to them.  He again stated that he understood the importance of the road.  Staff responded that there would still have to be a site plan, and Chairman White agreed.  Mr. Jones asked how there could be a site plan: because the mobile home park was first developed 50 years ago before the County required them.  Staff responded that just as when he bought Still Creek and was given a site plan by the prior owner he should be able to go back to the prior owner of this park.  Mr. Jones responded that there was no site plan and it should be grandfathered.  Staff responded that no, it </w:t>
      </w:r>
    </w:p>
    <w:p w:rsidR="003A5114" w:rsidRDefault="00F92610" w:rsidP="00781A05">
      <w:r>
        <w:t>would be more work on him to provide that site plan.  Mr. Jones stated he could get a surveyor to go out and layout 23 lots, but Mr. Jones’ question at that point would be</w:t>
      </w:r>
      <w:r w:rsidR="008C4F5D">
        <w:t>,</w:t>
      </w:r>
      <w:r>
        <w:t xml:space="preserve"> could he bring it for approval.  He </w:t>
      </w:r>
    </w:p>
    <w:p w:rsidR="003A5114" w:rsidRDefault="003A5114" w:rsidP="00781A05"/>
    <w:p w:rsidR="006D50E0" w:rsidRDefault="00F92610" w:rsidP="00781A05">
      <w:r>
        <w:t xml:space="preserve">asked </w:t>
      </w:r>
      <w:r w:rsidR="008C4F5D">
        <w:t>if</w:t>
      </w:r>
      <w:r>
        <w:t xml:space="preserve"> </w:t>
      </w:r>
      <w:r w:rsidR="008C4F5D">
        <w:t xml:space="preserve">there would be a </w:t>
      </w:r>
      <w:r>
        <w:t xml:space="preserve">holdup at that point.  Staff stated that it would be just as individual mobile home registrations, the road would have to </w:t>
      </w:r>
      <w:r w:rsidR="00FA5F77">
        <w:t xml:space="preserve">be brought up to standards.  Mr. Jones again stated he could and would get the road fixed.  He stated that the problem is this:  with new mobile home parks, there are setbacks from property lines and other mobile to an existing this older mobile home park.  Staff responded that the existing layout was critical so that the building official could be consulted.  Director Cribb added that with current building codes, mobiles homes must be a certain distance from each other.  She stated that if they were closer than </w:t>
      </w:r>
      <w:r w:rsidR="008C4F5D">
        <w:t xml:space="preserve">what the </w:t>
      </w:r>
      <w:r w:rsidR="00FA5F77">
        <w:t>code</w:t>
      </w:r>
      <w:r w:rsidR="008C4F5D">
        <w:t xml:space="preserve"> allows</w:t>
      </w:r>
      <w:r w:rsidR="00FA5F77">
        <w:t>, that a fire could be devastating to the entire park, very quickly.  Mr. Jones stated that this park concept could be likened to that of existing stick-built houses that are too close to each other.  You don’t make them tear down because it doesn’t meet code just because someone new bought it.  Staff stated that there is a situation that Codes and Planning are working on that involves a house that was damaged in the hurricane.  The house must be torn down, and the proposed modular home will be too close to the property lines (thereby being too close to the neighbor), by current code.  Thu</w:t>
      </w:r>
      <w:r w:rsidR="0099164A">
        <w:t>sly, new placement for an existing damaged residence must abide by the current code.  Commissioner Sprott requested to be heard, and Chairman White recognized him.  Commissioner Sprott asked Mr. Jones if he was sure there wasn’t an existing plat.  Mr. Jones responded that he had an old plat and went to talk to Nesbitt surveying and Nesbitt wasn’t aware of an existing plat where the lots were surveyed off for this property.  Commissioner Sprott asked if anything was recorded in the courthouse.  Mr. Jones stated no.  Commissioner Sprott stated that was his concern if there was not an existing recorded plat with lots surveyed that Mr. Jones would have to start from scratch as if this was a new mobile home park.  Mr. Jones responded that the water meters</w:t>
      </w:r>
      <w:r w:rsidR="00EC573F">
        <w:t>, service taps, service poles</w:t>
      </w:r>
      <w:r w:rsidR="0099164A">
        <w:t xml:space="preserve"> were already installed from the prior MHP.  </w:t>
      </w:r>
      <w:r w:rsidR="00EC573F">
        <w:t xml:space="preserve">Commissioner Sprott asked if that was approved.  Mr. Jones responded that it had to have because there would have been inspections done to get power for people to have lived there.  Chairman White asked if there were only four mobile homes now.  Mr. Jones confirmed that, giving an approximate visual distance between homes (“here to that chair over there from each other”).  (Timer went off.)  Commissioner Sprott stated that his main concern was emergency access, and if the road was brought up to code with drainage then maybe the Planning Commission could entertain a variance for some of the issues.  Mr. Jones stated that the road was a circle.  </w:t>
      </w:r>
      <w:r w:rsidR="006D50E0">
        <w:t xml:space="preserve">He stated he called the power company the other day because there was a low hanging wire, and it had already been fixed. </w:t>
      </w:r>
    </w:p>
    <w:p w:rsidR="00135C46" w:rsidRDefault="006D50E0" w:rsidP="00135C46">
      <w:r>
        <w:t xml:space="preserve">Commissioner Sprott asked if there was drainage.  Mr. Jones repeated the question and responded that whatever was pre-existing was there.  He stated that when a new mobile home is installed that a dirt pad is placed underneath to move water away from the home.  He asked Commissioner Sprott if he was concerned about that or ditch drainage.  Commissioner Sprott stated he was concerned about the drainage of the road.  He stated the road could be rocked, and the fire truck has access, but would it wash out with the first rain.  Commissioner Sprott stated that his concern and Staff’s was that there was no plan to show the drainage.  </w:t>
      </w:r>
      <w:r w:rsidR="00135C46">
        <w:t>Mr. Jones responded because the road was already asphalted, he would place asphalt back on it.  He also stated that the road is probably only about 400’.  He stated that should not cause problems with water on the road.  Commissioner Sprott stated that his suggestion was to see what Mr. Jones could meet with the new specs and then what he didn’t think was possible to meet was to ask Staff to place those things on the agenda for the Planning Commission to review. Chairman White suggested that Mr. Jones do what he could to make the roads accessible for Emergency Services.   Mr. Jones asked if it was Hartsville Fire; Staff responded yes.  Chairman White asked if it was septic or sewer.  Mr. Jones stated he thought it was County sewer and water.  Chairman White thanked Mr. Jones for his comments. (Remarks began at 6:10 and ended at 6:23.)</w:t>
      </w:r>
    </w:p>
    <w:p w:rsidR="00135C46" w:rsidRDefault="00135C46" w:rsidP="00135C46"/>
    <w:p w:rsidR="00AF2976" w:rsidRDefault="00AF2976" w:rsidP="00135C46"/>
    <w:p w:rsidR="00AF2976" w:rsidRDefault="00AF2976" w:rsidP="00135C46"/>
    <w:p w:rsidR="00AF2976" w:rsidRDefault="00AF2976" w:rsidP="00135C46"/>
    <w:p w:rsidR="00AF2976" w:rsidRDefault="00AF2976" w:rsidP="00135C46"/>
    <w:p w:rsidR="00AF2976" w:rsidRDefault="00AF2976" w:rsidP="00135C46"/>
    <w:p w:rsidR="00AF2976" w:rsidRDefault="00AF2976" w:rsidP="00135C46"/>
    <w:p w:rsidR="00AF2976" w:rsidRDefault="00AF2976" w:rsidP="00135C46"/>
    <w:p w:rsidR="003A5114" w:rsidRDefault="003A5114" w:rsidP="00135C46"/>
    <w:p w:rsidR="003A5114" w:rsidRDefault="003A5114" w:rsidP="00135C46">
      <w:bookmarkStart w:id="0" w:name="_GoBack"/>
      <w:bookmarkEnd w:id="0"/>
    </w:p>
    <w:p w:rsidR="00AF2976" w:rsidRDefault="00AF2976" w:rsidP="00135C46"/>
    <w:p w:rsidR="00135C46" w:rsidRDefault="00135C46" w:rsidP="00135C46">
      <w:pPr>
        <w:pStyle w:val="ListParagraph"/>
        <w:numPr>
          <w:ilvl w:val="0"/>
          <w:numId w:val="32"/>
        </w:numPr>
      </w:pPr>
      <w:r>
        <w:t>Olesya Pavlenko, Southern Current, LLC, Assistant General Council</w:t>
      </w:r>
    </w:p>
    <w:p w:rsidR="00135C46" w:rsidRDefault="00135C46" w:rsidP="00135C46"/>
    <w:p w:rsidR="00135C46" w:rsidRDefault="00135C46" w:rsidP="00135C46">
      <w:r>
        <w:t xml:space="preserve">Chairman White called for this Personal Appearance Speaker.  Olesya Pavlenko introduced herself.  She stated she was Assistant General </w:t>
      </w:r>
      <w:r w:rsidR="003A5114">
        <w:t>Counsel</w:t>
      </w:r>
      <w:r>
        <w:t xml:space="preserve"> for Southern Current.  Ms. Pavlenko stated she would be happy to answer any further questions. She stated she also appeared to put on record the “Affidavit of ****”.  She presented this document to Chairman White.  She stated again that her and her team would be glad to answer any questions from the Commission.  Chairman White asked her if any of the citizens present had questions she would answer them after the meeting.  She responded yes.  Chairman White thanked her for her comments.  (Comments began 6:23 and ended 6:24.)</w:t>
      </w:r>
    </w:p>
    <w:p w:rsidR="00135C46" w:rsidRDefault="00135C46" w:rsidP="00135C46"/>
    <w:p w:rsidR="008448B4" w:rsidRPr="001725E5" w:rsidRDefault="008448B4" w:rsidP="00DA0EFF">
      <w:pPr>
        <w:rPr>
          <w:color w:val="FF0000"/>
          <w:sz w:val="16"/>
          <w:szCs w:val="16"/>
        </w:rPr>
      </w:pPr>
    </w:p>
    <w:p w:rsidR="003D544C"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3D544C">
        <w:t xml:space="preserve"> </w:t>
      </w:r>
      <w:r w:rsidR="000752DA">
        <w:t>June 19</w:t>
      </w:r>
      <w:r w:rsidR="007C1E07">
        <w:t>, 2018</w:t>
      </w:r>
      <w:r w:rsidR="003D544C">
        <w:t xml:space="preserve"> </w:t>
      </w:r>
    </w:p>
    <w:p w:rsidR="003D544C" w:rsidRDefault="003D544C" w:rsidP="003D544C">
      <w:pPr>
        <w:tabs>
          <w:tab w:val="left" w:pos="1086"/>
          <w:tab w:val="left" w:pos="1087"/>
        </w:tabs>
        <w:ind w:left="367"/>
      </w:pPr>
    </w:p>
    <w:p w:rsidR="00AF4BCA" w:rsidRPr="00222DC9" w:rsidRDefault="00C816F2" w:rsidP="003D544C">
      <w:pPr>
        <w:tabs>
          <w:tab w:val="left" w:pos="1086"/>
          <w:tab w:val="left" w:pos="1087"/>
        </w:tabs>
        <w:ind w:left="367"/>
      </w:pPr>
      <w:r>
        <w:t>Chairman Chad White</w:t>
      </w:r>
      <w:r w:rsidR="00AF4BCA" w:rsidRPr="00222DC9">
        <w:t xml:space="preserve"> called for this agenda item.</w:t>
      </w:r>
    </w:p>
    <w:p w:rsidR="00AF4BCA" w:rsidRPr="001725E5" w:rsidRDefault="00AF4BCA" w:rsidP="00DA0EFF">
      <w:pPr>
        <w:tabs>
          <w:tab w:val="left" w:pos="1086"/>
          <w:tab w:val="left" w:pos="1087"/>
        </w:tabs>
        <w:rPr>
          <w:sz w:val="16"/>
          <w:szCs w:val="16"/>
        </w:rPr>
      </w:pPr>
    </w:p>
    <w:p w:rsidR="00AF4BCA"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003D544C">
        <w:rPr>
          <w:color w:val="FF0000"/>
        </w:rPr>
        <w:t xml:space="preserve"> was made by </w:t>
      </w:r>
      <w:r w:rsidR="004D1C24">
        <w:rPr>
          <w:color w:val="FF0000"/>
        </w:rPr>
        <w:t xml:space="preserve">Commissioner </w:t>
      </w:r>
      <w:r w:rsidR="000752DA">
        <w:rPr>
          <w:color w:val="FF0000"/>
        </w:rPr>
        <w:t>Mike Sprott</w:t>
      </w:r>
      <w:r w:rsidR="003D544C">
        <w:rPr>
          <w:color w:val="FF0000"/>
        </w:rPr>
        <w:t xml:space="preserve"> </w:t>
      </w:r>
      <w:r w:rsidRPr="00222DC9">
        <w:rPr>
          <w:color w:val="FF0000"/>
        </w:rPr>
        <w:t xml:space="preserve">and seconded by Commissioner </w:t>
      </w:r>
      <w:r w:rsidR="00E009EA">
        <w:rPr>
          <w:color w:val="FF0000"/>
        </w:rPr>
        <w:t>William Hudson</w:t>
      </w:r>
      <w:r w:rsidR="003D544C">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minutes </w:t>
      </w:r>
      <w:r w:rsidR="000752DA">
        <w:rPr>
          <w:color w:val="FF0000"/>
        </w:rPr>
        <w:t>with changes</w:t>
      </w:r>
      <w:r w:rsidRPr="00222DC9">
        <w:rPr>
          <w:color w:val="FF0000"/>
        </w:rPr>
        <w:t xml:space="preserve"> of the regularly scheduled meeting of the Darlington County Planning Commission on</w:t>
      </w:r>
      <w:r w:rsidR="003D544C">
        <w:rPr>
          <w:color w:val="FF0000"/>
        </w:rPr>
        <w:t xml:space="preserve"> </w:t>
      </w:r>
      <w:r w:rsidR="000752DA">
        <w:rPr>
          <w:color w:val="FF0000"/>
        </w:rPr>
        <w:t>June 19</w:t>
      </w:r>
      <w:r w:rsidR="003D544C">
        <w:rPr>
          <w:color w:val="FF0000"/>
        </w:rPr>
        <w:t>, 2018</w:t>
      </w:r>
      <w:r w:rsidRPr="00222DC9">
        <w:rPr>
          <w:color w:val="FF0000"/>
        </w:rPr>
        <w:t>. Motion carried unanimously.</w:t>
      </w:r>
    </w:p>
    <w:p w:rsidR="00820CD3" w:rsidRDefault="00820CD3" w:rsidP="00DA0EFF">
      <w:pPr>
        <w:tabs>
          <w:tab w:val="left" w:pos="1086"/>
          <w:tab w:val="left" w:pos="1087"/>
        </w:tabs>
        <w:rPr>
          <w:color w:val="FF0000"/>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EB0046" w:rsidRPr="00222DC9">
        <w:t xml:space="preserve">Chairman </w:t>
      </w:r>
      <w:r w:rsidR="000752DA">
        <w:t xml:space="preserve">Chad White </w:t>
      </w:r>
      <w:r w:rsidR="00EB0046" w:rsidRPr="00222DC9">
        <w:t>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0857D5">
        <w:rPr>
          <w:color w:val="FF0000"/>
        </w:rPr>
        <w:t>Mike Sprott</w:t>
      </w:r>
      <w:r w:rsidR="007C1E07" w:rsidRPr="00222DC9">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r w:rsidR="00E009EA">
        <w:rPr>
          <w:color w:val="FF0000"/>
        </w:rPr>
        <w:t>Frankie Jernigan</w:t>
      </w:r>
      <w:r w:rsidR="003D544C">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0857D5">
        <w:rPr>
          <w:color w:val="FF0000"/>
        </w:rPr>
        <w:t>July 17</w:t>
      </w:r>
      <w:r w:rsidR="003D544C">
        <w:rPr>
          <w:color w:val="FF0000"/>
        </w:rPr>
        <w:t>, 201</w:t>
      </w:r>
      <w:r w:rsidR="00E009EA">
        <w:rPr>
          <w:color w:val="FF0000"/>
        </w:rPr>
        <w:t>8</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3D544C">
        <w:br/>
      </w:r>
    </w:p>
    <w:p w:rsidR="009D007D" w:rsidRDefault="00C935D1" w:rsidP="000857D5">
      <w:pPr>
        <w:pStyle w:val="ListParagraph"/>
        <w:numPr>
          <w:ilvl w:val="0"/>
          <w:numId w:val="4"/>
        </w:numPr>
        <w:tabs>
          <w:tab w:val="left" w:pos="1080"/>
        </w:tabs>
        <w:spacing w:before="0"/>
        <w:ind w:left="1080"/>
        <w:rPr>
          <w:color w:val="000000" w:themeColor="text1"/>
        </w:rPr>
      </w:pPr>
      <w:r w:rsidRPr="00222DC9">
        <w:rPr>
          <w:b/>
          <w:u w:val="single"/>
        </w:rPr>
        <w:t>VARIANCE REQUESTS</w:t>
      </w:r>
      <w:r w:rsidRPr="00222DC9">
        <w:t xml:space="preserve"> </w:t>
      </w:r>
      <w:r w:rsidR="009D007D">
        <w:br/>
      </w:r>
      <w:r w:rsidR="00AF6A59" w:rsidRPr="00222DC9">
        <w:br/>
      </w:r>
      <w:r w:rsidR="000857D5">
        <w:rPr>
          <w:color w:val="000000" w:themeColor="text1"/>
        </w:rPr>
        <w:t xml:space="preserve">* Amber Wall with Wall Engineering was originally supposed to appear before the Planning Commission but withdrew after the original </w:t>
      </w:r>
      <w:r w:rsidR="00425BC7">
        <w:rPr>
          <w:color w:val="000000" w:themeColor="text1"/>
        </w:rPr>
        <w:t>A</w:t>
      </w:r>
      <w:r w:rsidR="000857D5">
        <w:rPr>
          <w:color w:val="000000" w:themeColor="text1"/>
        </w:rPr>
        <w:t>genda was distributed.</w:t>
      </w:r>
    </w:p>
    <w:p w:rsidR="00355C5F" w:rsidRPr="001725E5" w:rsidRDefault="00355C5F" w:rsidP="00907232">
      <w:pPr>
        <w:tabs>
          <w:tab w:val="left" w:pos="1080"/>
        </w:tabs>
        <w:rPr>
          <w:sz w:val="16"/>
          <w:szCs w:val="16"/>
        </w:rPr>
      </w:pPr>
    </w:p>
    <w:p w:rsidR="00725039" w:rsidRPr="000857D5" w:rsidRDefault="00C935D1" w:rsidP="00725039">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SITE DEVELOPMENT</w:t>
      </w:r>
      <w:r w:rsidR="009F2471" w:rsidRPr="009F2471">
        <w:t xml:space="preserve"> </w:t>
      </w:r>
    </w:p>
    <w:p w:rsidR="000857D5" w:rsidRPr="000857D5" w:rsidRDefault="000857D5" w:rsidP="000857D5">
      <w:pPr>
        <w:pStyle w:val="ListParagraph"/>
        <w:rPr>
          <w:sz w:val="16"/>
          <w:szCs w:val="16"/>
        </w:rPr>
      </w:pPr>
    </w:p>
    <w:p w:rsidR="00425BC7" w:rsidRDefault="000857D5" w:rsidP="00425BC7">
      <w:pPr>
        <w:pStyle w:val="ListParagraph"/>
        <w:numPr>
          <w:ilvl w:val="0"/>
          <w:numId w:val="32"/>
        </w:numPr>
        <w:tabs>
          <w:tab w:val="left" w:pos="1080"/>
        </w:tabs>
        <w:spacing w:before="0"/>
      </w:pPr>
      <w:r w:rsidRPr="00425BC7">
        <w:t xml:space="preserve"> Redwing Solar Energy Systems, TM#166-00-05-011, Entrance off of Timmonsville Hwy</w:t>
      </w:r>
      <w:r w:rsidR="00425BC7">
        <w:t xml:space="preserve"> in Darlington</w:t>
      </w:r>
      <w:r w:rsidRPr="00425BC7">
        <w:t xml:space="preserve">.  </w:t>
      </w:r>
    </w:p>
    <w:p w:rsidR="00425BC7" w:rsidRDefault="00425BC7" w:rsidP="00425BC7">
      <w:pPr>
        <w:pStyle w:val="ListParagraph"/>
        <w:numPr>
          <w:ilvl w:val="0"/>
          <w:numId w:val="32"/>
        </w:numPr>
        <w:tabs>
          <w:tab w:val="left" w:pos="1080"/>
        </w:tabs>
        <w:spacing w:before="0"/>
      </w:pPr>
      <w:r>
        <w:t>Watagua Solar Energy Systems, TM#s 172-01-01-004 &amp; 172-01-01-002, Entrance located off of Burlington Dr. in Society Hill.</w:t>
      </w:r>
    </w:p>
    <w:p w:rsidR="00425BC7" w:rsidRDefault="00425BC7" w:rsidP="00425BC7">
      <w:pPr>
        <w:tabs>
          <w:tab w:val="left" w:pos="1080"/>
        </w:tabs>
      </w:pPr>
    </w:p>
    <w:p w:rsidR="00425BC7" w:rsidRDefault="00425BC7" w:rsidP="00425BC7">
      <w:pPr>
        <w:tabs>
          <w:tab w:val="left" w:pos="1080"/>
        </w:tabs>
      </w:pPr>
      <w:r>
        <w:t xml:space="preserve">Chairman White called for this agenda item.  Chairman White stated that several people had stated they wished to know exactly where these farms were going to be, and asked Staff if they could provide maps.  Staff stated that maps would be sent out by email to those who had provided them.  Chairman White asked the copies of the ordinance be sent as well.  Staff added that anyone could request this information through the Freedom of Information Act.  Chairman White thanked Staff.  Commissioner Sprott asked if the solar farm had met all guidelines.  Chairman White asked if both had met all guidelines.  Then asked if they could approve both at one time.  Staff responded that a motion stating both would be sufficient.  </w:t>
      </w:r>
      <w:r w:rsidR="004A455B">
        <w:t xml:space="preserve">Chairman White called for a motion.  </w:t>
      </w:r>
    </w:p>
    <w:p w:rsidR="00425BC7" w:rsidRDefault="00425BC7" w:rsidP="00425BC7">
      <w:pPr>
        <w:tabs>
          <w:tab w:val="left" w:pos="1080"/>
        </w:tabs>
      </w:pPr>
    </w:p>
    <w:p w:rsidR="00AF2976" w:rsidRDefault="00AF2976" w:rsidP="00425BC7">
      <w:pPr>
        <w:tabs>
          <w:tab w:val="left" w:pos="1080"/>
        </w:tabs>
        <w:rPr>
          <w:color w:val="FF0000"/>
        </w:rPr>
      </w:pPr>
    </w:p>
    <w:p w:rsidR="00AF2976" w:rsidRDefault="00AF2976" w:rsidP="00425BC7">
      <w:pPr>
        <w:tabs>
          <w:tab w:val="left" w:pos="1080"/>
        </w:tabs>
        <w:rPr>
          <w:color w:val="FF0000"/>
        </w:rPr>
      </w:pPr>
    </w:p>
    <w:p w:rsidR="00AF2976" w:rsidRDefault="00AF2976" w:rsidP="00425BC7">
      <w:pPr>
        <w:tabs>
          <w:tab w:val="left" w:pos="1080"/>
        </w:tabs>
        <w:rPr>
          <w:color w:val="FF0000"/>
        </w:rPr>
      </w:pPr>
    </w:p>
    <w:p w:rsidR="00AF2976" w:rsidRDefault="00AF2976" w:rsidP="00425BC7">
      <w:pPr>
        <w:tabs>
          <w:tab w:val="left" w:pos="1080"/>
        </w:tabs>
        <w:rPr>
          <w:color w:val="FF0000"/>
        </w:rPr>
      </w:pPr>
    </w:p>
    <w:p w:rsidR="00425BC7" w:rsidRPr="00425BC7" w:rsidRDefault="00425BC7" w:rsidP="00425BC7">
      <w:pPr>
        <w:tabs>
          <w:tab w:val="left" w:pos="1080"/>
        </w:tabs>
        <w:rPr>
          <w:color w:val="FF0000"/>
        </w:rPr>
      </w:pPr>
      <w:r>
        <w:rPr>
          <w:color w:val="FF0000"/>
        </w:rPr>
        <w:t xml:space="preserve">A </w:t>
      </w:r>
      <w:r>
        <w:rPr>
          <w:color w:val="FF0000"/>
          <w:u w:val="single"/>
        </w:rPr>
        <w:t>MOTION</w:t>
      </w:r>
      <w:r>
        <w:rPr>
          <w:color w:val="FF0000"/>
        </w:rPr>
        <w:t xml:space="preserve"> was made by Commissioner Travis Bishop and seconded by Commissioner Mike Sprott to </w:t>
      </w:r>
      <w:r>
        <w:rPr>
          <w:color w:val="FF0000"/>
          <w:u w:val="single"/>
        </w:rPr>
        <w:t>APPROVE</w:t>
      </w:r>
      <w:r>
        <w:rPr>
          <w:color w:val="FF0000"/>
        </w:rPr>
        <w:t xml:space="preserve"> t</w:t>
      </w:r>
      <w:r w:rsidR="004A455B">
        <w:rPr>
          <w:color w:val="FF0000"/>
        </w:rPr>
        <w:t>wo</w:t>
      </w:r>
      <w:r>
        <w:rPr>
          <w:color w:val="FF0000"/>
        </w:rPr>
        <w:t xml:space="preserve"> solar </w:t>
      </w:r>
      <w:r w:rsidR="004A455B">
        <w:rPr>
          <w:color w:val="FF0000"/>
        </w:rPr>
        <w:t>farm applications by Southern Current, LLC, as they have met all ordinance requirements, those sites being known as 1) Redwing Solar Energy Systems, TM#166-00-05-001, with the entrance to be located off of Timmonsville Hwy, Darlington and 2) Watagua Solar Energy Systems, TM#s 172-01-01-004 &amp; 172-01-01-002, with the entrance to be located off of Burlington Dr in Society Hill.  Motion carried unanimously.</w:t>
      </w:r>
    </w:p>
    <w:p w:rsidR="00725039" w:rsidRDefault="00725039" w:rsidP="00725039">
      <w:pPr>
        <w:pStyle w:val="ListParagraph"/>
        <w:tabs>
          <w:tab w:val="left" w:pos="1080"/>
        </w:tabs>
        <w:spacing w:before="0"/>
        <w:ind w:left="1080" w:firstLine="0"/>
        <w:rPr>
          <w:b/>
          <w:spacing w:val="-134"/>
          <w:u w:val="single"/>
        </w:rPr>
      </w:pPr>
    </w:p>
    <w:p w:rsidR="00DD2CDA" w:rsidRPr="00725039" w:rsidRDefault="00725039" w:rsidP="00725039">
      <w:pPr>
        <w:pStyle w:val="ListParagraph"/>
        <w:numPr>
          <w:ilvl w:val="0"/>
          <w:numId w:val="4"/>
        </w:numPr>
        <w:spacing w:before="0"/>
        <w:ind w:left="1080"/>
        <w:rPr>
          <w:b/>
        </w:rPr>
      </w:pPr>
      <w:r>
        <w:rPr>
          <w:b/>
          <w:u w:val="single"/>
        </w:rPr>
        <w:t xml:space="preserve">OLD </w:t>
      </w:r>
      <w:r w:rsidR="005A506F" w:rsidRPr="00725039">
        <w:rPr>
          <w:b/>
          <w:u w:val="single"/>
        </w:rPr>
        <w:t>BUSINESS</w:t>
      </w:r>
      <w:r w:rsidR="0083701A">
        <w:t xml:space="preserve"> - None</w:t>
      </w: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9F2471">
        <w:t>None</w:t>
      </w:r>
    </w:p>
    <w:p w:rsidR="007416AB" w:rsidRPr="001725E5" w:rsidRDefault="007416AB" w:rsidP="00A50AFB">
      <w:pPr>
        <w:ind w:firstLine="1080"/>
        <w:rPr>
          <w:b/>
          <w:sz w:val="16"/>
          <w:szCs w:val="16"/>
        </w:rPr>
      </w:pPr>
    </w:p>
    <w:p w:rsidR="00785CDF" w:rsidRPr="004A455B"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6564D2">
        <w:t>–</w:t>
      </w:r>
      <w:r w:rsidR="00A50AFB" w:rsidRPr="00222DC9">
        <w:t xml:space="preserve"> </w:t>
      </w:r>
      <w:r w:rsidR="006564D2">
        <w:t xml:space="preserve">Planning and Zoning Staff/Commissioners training </w:t>
      </w:r>
      <w:r w:rsidR="004A455B">
        <w:t>July 18</w:t>
      </w:r>
      <w:r w:rsidR="006564D2">
        <w:t>, 2018.</w:t>
      </w:r>
    </w:p>
    <w:p w:rsidR="004A455B" w:rsidRPr="004A455B" w:rsidRDefault="004A455B" w:rsidP="004A455B">
      <w:pPr>
        <w:pStyle w:val="ListParagraph"/>
        <w:rPr>
          <w:color w:val="FF0000"/>
        </w:rPr>
      </w:pPr>
    </w:p>
    <w:p w:rsidR="004A455B" w:rsidRPr="004A455B" w:rsidRDefault="004A455B" w:rsidP="004A455B">
      <w:pPr>
        <w:tabs>
          <w:tab w:val="left" w:pos="1170"/>
        </w:tabs>
        <w:spacing w:before="2"/>
        <w:rPr>
          <w:color w:val="000000" w:themeColor="text1"/>
        </w:rPr>
      </w:pPr>
      <w:r w:rsidRPr="004A455B">
        <w:rPr>
          <w:color w:val="000000" w:themeColor="text1"/>
        </w:rPr>
        <w:t xml:space="preserve">Chairman </w:t>
      </w:r>
      <w:r>
        <w:rPr>
          <w:color w:val="000000" w:themeColor="text1"/>
        </w:rPr>
        <w:t>White called for this agenda item.  Director Cribb reminded those who needed to finish their Continuing Education requirements for this service year that the class would be held that next morning, July 18, 2018 at the Darlington County Library on Main St in Darlington at 9:00 a.m.  Chairman White thanked Director Cribb.</w:t>
      </w:r>
    </w:p>
    <w:p w:rsidR="00251613" w:rsidRPr="00AA01A5" w:rsidRDefault="00251613" w:rsidP="006564D2">
      <w:pPr>
        <w:tabs>
          <w:tab w:val="left" w:pos="1170"/>
        </w:tabs>
        <w:spacing w:before="2"/>
        <w:rPr>
          <w:color w:val="000000" w:themeColor="text1"/>
          <w:sz w:val="16"/>
          <w:szCs w:val="16"/>
        </w:rPr>
      </w:pPr>
    </w:p>
    <w:p w:rsidR="00251613" w:rsidRPr="006564D2" w:rsidRDefault="00251613" w:rsidP="006564D2">
      <w:pPr>
        <w:tabs>
          <w:tab w:val="left" w:pos="1170"/>
        </w:tabs>
        <w:spacing w:before="2"/>
        <w:rPr>
          <w:color w:val="000000" w:themeColor="text1"/>
        </w:rPr>
      </w:pPr>
      <w:r>
        <w:rPr>
          <w:color w:val="FF0000"/>
        </w:rPr>
        <w:t>No motions made.  Information only.</w:t>
      </w:r>
    </w:p>
    <w:p w:rsidR="004D6D38" w:rsidRPr="001725E5" w:rsidRDefault="004D6D38" w:rsidP="00CA00D6">
      <w:pPr>
        <w:tabs>
          <w:tab w:val="left" w:pos="1170"/>
        </w:tabs>
        <w:spacing w:before="2"/>
        <w:rPr>
          <w:color w:val="FF0000"/>
          <w:sz w:val="16"/>
          <w:szCs w:val="16"/>
        </w:rPr>
      </w:pPr>
    </w:p>
    <w:p w:rsidR="00AA01A5" w:rsidRPr="000A26D0" w:rsidRDefault="005A506F" w:rsidP="000A26D0">
      <w:pPr>
        <w:pStyle w:val="ListParagraph"/>
        <w:numPr>
          <w:ilvl w:val="0"/>
          <w:numId w:val="4"/>
        </w:numPr>
        <w:tabs>
          <w:tab w:val="left" w:pos="1080"/>
        </w:tabs>
        <w:spacing w:before="0"/>
        <w:ind w:left="1080"/>
        <w:rPr>
          <w:color w:val="000000" w:themeColor="text1"/>
          <w:sz w:val="16"/>
          <w:szCs w:val="16"/>
        </w:rPr>
      </w:pPr>
      <w:r w:rsidRPr="00222DC9">
        <w:rPr>
          <w:b/>
          <w:u w:val="single"/>
        </w:rPr>
        <w:t xml:space="preserve">COMMISSIONERS COMMENTS / </w:t>
      </w:r>
      <w:r w:rsidR="003A5114" w:rsidRPr="00222DC9">
        <w:rPr>
          <w:b/>
          <w:u w:val="single"/>
        </w:rPr>
        <w:t>REQUESTS</w:t>
      </w:r>
      <w:r w:rsidR="003A5114" w:rsidRPr="00222DC9">
        <w:t xml:space="preserve"> </w:t>
      </w:r>
      <w:r w:rsidR="003A5114">
        <w:t>-</w:t>
      </w:r>
      <w:r w:rsidR="00251613">
        <w:t xml:space="preserve"> </w:t>
      </w:r>
      <w:r w:rsidR="006A459D">
        <w:t>None</w:t>
      </w:r>
    </w:p>
    <w:p w:rsidR="00251613" w:rsidRPr="006564D2" w:rsidRDefault="00251613" w:rsidP="00251613">
      <w:pPr>
        <w:tabs>
          <w:tab w:val="left" w:pos="1170"/>
        </w:tabs>
        <w:spacing w:before="2"/>
        <w:rPr>
          <w:color w:val="000000" w:themeColor="text1"/>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r w:rsidR="00DE2730">
        <w:rPr>
          <w:b/>
          <w:u w:val="single"/>
        </w:rPr>
        <w:t xml:space="preserve"> </w:t>
      </w:r>
      <w:r w:rsidR="00DE2730">
        <w:t>–</w:t>
      </w:r>
      <w:r w:rsidR="003A5114">
        <w:t xml:space="preserve"> </w:t>
      </w:r>
      <w:r w:rsidR="00DE2730">
        <w:t xml:space="preserve">Chairman </w:t>
      </w:r>
      <w:r w:rsidR="004A455B">
        <w:t>White</w:t>
      </w:r>
      <w:r w:rsidR="00DE2730">
        <w:t xml:space="preserve"> called for a motion to adjourn.</w:t>
      </w:r>
    </w:p>
    <w:p w:rsidR="00DB5EB3" w:rsidRPr="00AA01A5" w:rsidRDefault="00DB5EB3" w:rsidP="00DA0EFF">
      <w:pPr>
        <w:tabs>
          <w:tab w:val="left" w:pos="827"/>
        </w:tabs>
        <w:rPr>
          <w:sz w:val="16"/>
          <w:szCs w:val="16"/>
        </w:rPr>
      </w:pPr>
    </w:p>
    <w:p w:rsidR="00D753E7" w:rsidRDefault="00DB5EB3" w:rsidP="000246FD">
      <w:pPr>
        <w:tabs>
          <w:tab w:val="left" w:pos="827"/>
        </w:tabs>
        <w:rPr>
          <w:color w:val="000000" w:themeColor="text1"/>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4A455B">
        <w:rPr>
          <w:color w:val="FF0000"/>
        </w:rPr>
        <w:t>Travis Bishop</w:t>
      </w:r>
      <w:r w:rsidR="003B466C">
        <w:rPr>
          <w:color w:val="FF0000"/>
        </w:rPr>
        <w:t xml:space="preserve"> </w:t>
      </w:r>
      <w:r w:rsidR="005319B2" w:rsidRPr="00222DC9">
        <w:rPr>
          <w:color w:val="FF0000"/>
        </w:rPr>
        <w:t>a</w:t>
      </w:r>
      <w:r w:rsidRPr="00222DC9">
        <w:rPr>
          <w:color w:val="FF0000"/>
        </w:rPr>
        <w:t xml:space="preserve">nd seconded by Commissioner </w:t>
      </w:r>
      <w:r w:rsidR="003B466C">
        <w:rPr>
          <w:color w:val="FF0000"/>
        </w:rPr>
        <w:t xml:space="preserve">Frankie Jernigan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3B466C">
        <w:rPr>
          <w:color w:val="FF0000"/>
        </w:rPr>
        <w:t>Ju</w:t>
      </w:r>
      <w:r w:rsidR="004A455B">
        <w:rPr>
          <w:color w:val="FF0000"/>
        </w:rPr>
        <w:t>ly</w:t>
      </w:r>
      <w:r w:rsidR="003B466C">
        <w:rPr>
          <w:color w:val="FF0000"/>
        </w:rPr>
        <w:t xml:space="preserve"> 1</w:t>
      </w:r>
      <w:r w:rsidR="004A455B">
        <w:rPr>
          <w:color w:val="FF0000"/>
        </w:rPr>
        <w:t>7</w:t>
      </w:r>
      <w:r w:rsidR="003B466C">
        <w:rPr>
          <w:color w:val="FF0000"/>
        </w:rPr>
        <w:t>th</w:t>
      </w:r>
      <w:r w:rsidR="000246FD">
        <w:rPr>
          <w:color w:val="FF0000"/>
        </w:rPr>
        <w:t xml:space="preserve">, 2018 at </w:t>
      </w:r>
      <w:r w:rsidR="004A455B">
        <w:rPr>
          <w:color w:val="FF0000"/>
        </w:rPr>
        <w:t>6:29</w:t>
      </w:r>
      <w:r w:rsidR="000246FD">
        <w:rPr>
          <w:color w:val="FF0000"/>
        </w:rPr>
        <w:t xml:space="preserve"> p.m.  Motion carried unanimously.</w:t>
      </w:r>
    </w:p>
    <w:p w:rsidR="000A26D0" w:rsidRPr="000A26D0" w:rsidRDefault="000A26D0" w:rsidP="000A26D0">
      <w:pPr>
        <w:tabs>
          <w:tab w:val="left" w:pos="827"/>
        </w:tabs>
        <w:rPr>
          <w:color w:val="000000" w:themeColor="text1"/>
        </w:rPr>
      </w:pPr>
    </w:p>
    <w:sectPr w:rsidR="000A26D0" w:rsidRPr="000A26D0"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2F1" w:rsidRDefault="00AC72F1" w:rsidP="00A86574">
      <w:r>
        <w:separator/>
      </w:r>
    </w:p>
  </w:endnote>
  <w:endnote w:type="continuationSeparator" w:id="0">
    <w:p w:rsidR="00AC72F1" w:rsidRDefault="00AC72F1"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2F1" w:rsidRDefault="00AC72F1" w:rsidP="00A86574">
      <w:r>
        <w:separator/>
      </w:r>
    </w:p>
  </w:footnote>
  <w:footnote w:type="continuationSeparator" w:id="0">
    <w:p w:rsidR="00AC72F1" w:rsidRDefault="00AC72F1"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020F89">
      <w:rPr>
        <w:b/>
        <w:sz w:val="24"/>
        <w:szCs w:val="24"/>
      </w:rPr>
      <w:fldChar w:fldCharType="begin"/>
    </w:r>
    <w:r>
      <w:rPr>
        <w:b/>
      </w:rPr>
      <w:instrText xml:space="preserve"> PAGE </w:instrText>
    </w:r>
    <w:r w:rsidR="00020F89">
      <w:rPr>
        <w:b/>
        <w:sz w:val="24"/>
        <w:szCs w:val="24"/>
      </w:rPr>
      <w:fldChar w:fldCharType="separate"/>
    </w:r>
    <w:r w:rsidR="00323169">
      <w:rPr>
        <w:b/>
        <w:noProof/>
      </w:rPr>
      <w:t>3</w:t>
    </w:r>
    <w:r w:rsidR="00020F89">
      <w:rPr>
        <w:b/>
        <w:sz w:val="24"/>
        <w:szCs w:val="24"/>
      </w:rPr>
      <w:fldChar w:fldCharType="end"/>
    </w:r>
    <w:r>
      <w:t xml:space="preserve"> of </w:t>
    </w:r>
    <w:r w:rsidR="00020F89">
      <w:rPr>
        <w:b/>
        <w:sz w:val="24"/>
        <w:szCs w:val="24"/>
      </w:rPr>
      <w:fldChar w:fldCharType="begin"/>
    </w:r>
    <w:r>
      <w:rPr>
        <w:b/>
      </w:rPr>
      <w:instrText xml:space="preserve"> NUMPAGES  </w:instrText>
    </w:r>
    <w:r w:rsidR="00020F89">
      <w:rPr>
        <w:b/>
        <w:sz w:val="24"/>
        <w:szCs w:val="24"/>
      </w:rPr>
      <w:fldChar w:fldCharType="separate"/>
    </w:r>
    <w:r w:rsidR="00323169">
      <w:rPr>
        <w:b/>
        <w:noProof/>
      </w:rPr>
      <w:t>3</w:t>
    </w:r>
    <w:r w:rsidR="00020F89">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145909">
      <w:rPr>
        <w:sz w:val="24"/>
        <w:szCs w:val="24"/>
      </w:rPr>
      <w:t>Ju</w:t>
    </w:r>
    <w:r w:rsidR="00135C46">
      <w:rPr>
        <w:sz w:val="24"/>
        <w:szCs w:val="24"/>
      </w:rPr>
      <w:t>ly</w:t>
    </w:r>
    <w:r w:rsidR="00145909">
      <w:rPr>
        <w:sz w:val="24"/>
        <w:szCs w:val="24"/>
      </w:rPr>
      <w:t xml:space="preserve"> 1</w:t>
    </w:r>
    <w:r w:rsidR="00135C46">
      <w:rPr>
        <w:sz w:val="24"/>
        <w:szCs w:val="24"/>
      </w:rPr>
      <w:t>7</w:t>
    </w:r>
    <w:r w:rsidR="007C1E07">
      <w:rPr>
        <w:sz w:val="24"/>
        <w:szCs w:val="24"/>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8BD"/>
    <w:multiLevelType w:val="hybridMultilevel"/>
    <w:tmpl w:val="4F8AC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00FD"/>
    <w:multiLevelType w:val="hybridMultilevel"/>
    <w:tmpl w:val="D8E2F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2"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657164"/>
    <w:multiLevelType w:val="hybridMultilevel"/>
    <w:tmpl w:val="B69C0DC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0"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D0131"/>
    <w:multiLevelType w:val="hybridMultilevel"/>
    <w:tmpl w:val="C14899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0"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F06FD9"/>
    <w:multiLevelType w:val="hybridMultilevel"/>
    <w:tmpl w:val="75AC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16"/>
  </w:num>
  <w:num w:numId="5">
    <w:abstractNumId w:val="31"/>
  </w:num>
  <w:num w:numId="6">
    <w:abstractNumId w:val="27"/>
  </w:num>
  <w:num w:numId="7">
    <w:abstractNumId w:val="2"/>
  </w:num>
  <w:num w:numId="8">
    <w:abstractNumId w:val="30"/>
  </w:num>
  <w:num w:numId="9">
    <w:abstractNumId w:val="4"/>
  </w:num>
  <w:num w:numId="10">
    <w:abstractNumId w:val="3"/>
  </w:num>
  <w:num w:numId="11">
    <w:abstractNumId w:val="13"/>
  </w:num>
  <w:num w:numId="12">
    <w:abstractNumId w:val="28"/>
  </w:num>
  <w:num w:numId="13">
    <w:abstractNumId w:val="23"/>
  </w:num>
  <w:num w:numId="14">
    <w:abstractNumId w:val="12"/>
  </w:num>
  <w:num w:numId="15">
    <w:abstractNumId w:val="29"/>
  </w:num>
  <w:num w:numId="16">
    <w:abstractNumId w:val="20"/>
  </w:num>
  <w:num w:numId="17">
    <w:abstractNumId w:val="8"/>
  </w:num>
  <w:num w:numId="18">
    <w:abstractNumId w:val="9"/>
  </w:num>
  <w:num w:numId="19">
    <w:abstractNumId w:val="17"/>
  </w:num>
  <w:num w:numId="20">
    <w:abstractNumId w:val="22"/>
  </w:num>
  <w:num w:numId="21">
    <w:abstractNumId w:val="26"/>
  </w:num>
  <w:num w:numId="22">
    <w:abstractNumId w:val="6"/>
  </w:num>
  <w:num w:numId="23">
    <w:abstractNumId w:val="5"/>
  </w:num>
  <w:num w:numId="24">
    <w:abstractNumId w:val="10"/>
  </w:num>
  <w:num w:numId="25">
    <w:abstractNumId w:val="18"/>
  </w:num>
  <w:num w:numId="26">
    <w:abstractNumId w:val="21"/>
  </w:num>
  <w:num w:numId="27">
    <w:abstractNumId w:val="24"/>
  </w:num>
  <w:num w:numId="28">
    <w:abstractNumId w:val="7"/>
  </w:num>
  <w:num w:numId="29">
    <w:abstractNumId w:val="25"/>
  </w:num>
  <w:num w:numId="30">
    <w:abstractNumId w:val="0"/>
  </w:num>
  <w:num w:numId="31">
    <w:abstractNumId w:val="1"/>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DA"/>
    <w:rsid w:val="00010A9F"/>
    <w:rsid w:val="00020F89"/>
    <w:rsid w:val="000244B0"/>
    <w:rsid w:val="000246FD"/>
    <w:rsid w:val="000471D3"/>
    <w:rsid w:val="00054D19"/>
    <w:rsid w:val="00070D8B"/>
    <w:rsid w:val="00070E42"/>
    <w:rsid w:val="00072BB6"/>
    <w:rsid w:val="00072CAD"/>
    <w:rsid w:val="000742A2"/>
    <w:rsid w:val="000752DA"/>
    <w:rsid w:val="000779E5"/>
    <w:rsid w:val="0008030F"/>
    <w:rsid w:val="000857D5"/>
    <w:rsid w:val="00093668"/>
    <w:rsid w:val="00097C32"/>
    <w:rsid w:val="000A26D0"/>
    <w:rsid w:val="000A3723"/>
    <w:rsid w:val="000A6639"/>
    <w:rsid w:val="000C1A26"/>
    <w:rsid w:val="000D56A2"/>
    <w:rsid w:val="000E222B"/>
    <w:rsid w:val="000E4B9B"/>
    <w:rsid w:val="000F3E74"/>
    <w:rsid w:val="001032FC"/>
    <w:rsid w:val="00103C5D"/>
    <w:rsid w:val="00111DA0"/>
    <w:rsid w:val="001272BC"/>
    <w:rsid w:val="00127427"/>
    <w:rsid w:val="00133C74"/>
    <w:rsid w:val="00135C46"/>
    <w:rsid w:val="00145909"/>
    <w:rsid w:val="00157CE2"/>
    <w:rsid w:val="00167A3B"/>
    <w:rsid w:val="001718A0"/>
    <w:rsid w:val="001725E5"/>
    <w:rsid w:val="0018019F"/>
    <w:rsid w:val="0018434A"/>
    <w:rsid w:val="00194B0F"/>
    <w:rsid w:val="001962C3"/>
    <w:rsid w:val="00196F7D"/>
    <w:rsid w:val="001B0BC8"/>
    <w:rsid w:val="001B210C"/>
    <w:rsid w:val="001C05F6"/>
    <w:rsid w:val="001C10A1"/>
    <w:rsid w:val="001C3BDF"/>
    <w:rsid w:val="001C6A1D"/>
    <w:rsid w:val="001D7BFC"/>
    <w:rsid w:val="001E30DB"/>
    <w:rsid w:val="001E53A1"/>
    <w:rsid w:val="001F3FE9"/>
    <w:rsid w:val="00204126"/>
    <w:rsid w:val="00222DC9"/>
    <w:rsid w:val="002258FA"/>
    <w:rsid w:val="00227562"/>
    <w:rsid w:val="00251613"/>
    <w:rsid w:val="00251E6E"/>
    <w:rsid w:val="002631D5"/>
    <w:rsid w:val="00270AA0"/>
    <w:rsid w:val="002955AC"/>
    <w:rsid w:val="002B0548"/>
    <w:rsid w:val="002B1347"/>
    <w:rsid w:val="002B350F"/>
    <w:rsid w:val="002C2AD6"/>
    <w:rsid w:val="002C3E7F"/>
    <w:rsid w:val="002C5114"/>
    <w:rsid w:val="002D13EB"/>
    <w:rsid w:val="002D539F"/>
    <w:rsid w:val="002E6341"/>
    <w:rsid w:val="002F46D9"/>
    <w:rsid w:val="0030429F"/>
    <w:rsid w:val="00311933"/>
    <w:rsid w:val="00322803"/>
    <w:rsid w:val="00323169"/>
    <w:rsid w:val="0034112E"/>
    <w:rsid w:val="00350D89"/>
    <w:rsid w:val="00355C5F"/>
    <w:rsid w:val="00360297"/>
    <w:rsid w:val="00361BB0"/>
    <w:rsid w:val="00362D4A"/>
    <w:rsid w:val="00366256"/>
    <w:rsid w:val="00366CB5"/>
    <w:rsid w:val="0037040A"/>
    <w:rsid w:val="00370500"/>
    <w:rsid w:val="003859D7"/>
    <w:rsid w:val="003A1DEE"/>
    <w:rsid w:val="003A5114"/>
    <w:rsid w:val="003B0339"/>
    <w:rsid w:val="003B1CE9"/>
    <w:rsid w:val="003B43BF"/>
    <w:rsid w:val="003B466C"/>
    <w:rsid w:val="003D2C47"/>
    <w:rsid w:val="003D544C"/>
    <w:rsid w:val="003E2C4F"/>
    <w:rsid w:val="003E4204"/>
    <w:rsid w:val="003E5101"/>
    <w:rsid w:val="003E6B5B"/>
    <w:rsid w:val="003F1FD4"/>
    <w:rsid w:val="003F5A1A"/>
    <w:rsid w:val="004041D0"/>
    <w:rsid w:val="004134E1"/>
    <w:rsid w:val="004149CF"/>
    <w:rsid w:val="00425BC7"/>
    <w:rsid w:val="004318A8"/>
    <w:rsid w:val="00431DDF"/>
    <w:rsid w:val="00435B66"/>
    <w:rsid w:val="00437598"/>
    <w:rsid w:val="00447E76"/>
    <w:rsid w:val="00471C7E"/>
    <w:rsid w:val="0047256F"/>
    <w:rsid w:val="00480D24"/>
    <w:rsid w:val="00484EF8"/>
    <w:rsid w:val="004A0A21"/>
    <w:rsid w:val="004A455B"/>
    <w:rsid w:val="004A4C54"/>
    <w:rsid w:val="004B576A"/>
    <w:rsid w:val="004C25B3"/>
    <w:rsid w:val="004D1C24"/>
    <w:rsid w:val="004D21C6"/>
    <w:rsid w:val="004D2738"/>
    <w:rsid w:val="004D6D38"/>
    <w:rsid w:val="004E4D74"/>
    <w:rsid w:val="004F445E"/>
    <w:rsid w:val="00504B65"/>
    <w:rsid w:val="00504C3C"/>
    <w:rsid w:val="00510140"/>
    <w:rsid w:val="00512CA3"/>
    <w:rsid w:val="00514080"/>
    <w:rsid w:val="00522876"/>
    <w:rsid w:val="005263FE"/>
    <w:rsid w:val="00527AAE"/>
    <w:rsid w:val="005319B2"/>
    <w:rsid w:val="005411B6"/>
    <w:rsid w:val="005530FA"/>
    <w:rsid w:val="005619AC"/>
    <w:rsid w:val="0056660F"/>
    <w:rsid w:val="0057457A"/>
    <w:rsid w:val="005A506F"/>
    <w:rsid w:val="005B4AB7"/>
    <w:rsid w:val="005C6C1F"/>
    <w:rsid w:val="006031F1"/>
    <w:rsid w:val="00611029"/>
    <w:rsid w:val="00613558"/>
    <w:rsid w:val="00615A43"/>
    <w:rsid w:val="00621CA8"/>
    <w:rsid w:val="00634BD7"/>
    <w:rsid w:val="006427AC"/>
    <w:rsid w:val="0064750E"/>
    <w:rsid w:val="0065142F"/>
    <w:rsid w:val="006564D2"/>
    <w:rsid w:val="0066183F"/>
    <w:rsid w:val="00662BC3"/>
    <w:rsid w:val="00666AF8"/>
    <w:rsid w:val="00673F1B"/>
    <w:rsid w:val="006755B9"/>
    <w:rsid w:val="006A459D"/>
    <w:rsid w:val="006A57EF"/>
    <w:rsid w:val="006B1FF6"/>
    <w:rsid w:val="006B5FEA"/>
    <w:rsid w:val="006C3CFC"/>
    <w:rsid w:val="006D117A"/>
    <w:rsid w:val="006D50E0"/>
    <w:rsid w:val="006E2D66"/>
    <w:rsid w:val="006E4B64"/>
    <w:rsid w:val="0070510B"/>
    <w:rsid w:val="00705FE3"/>
    <w:rsid w:val="0071252C"/>
    <w:rsid w:val="00714B71"/>
    <w:rsid w:val="00721ABD"/>
    <w:rsid w:val="00722264"/>
    <w:rsid w:val="00725039"/>
    <w:rsid w:val="007328D9"/>
    <w:rsid w:val="007331FD"/>
    <w:rsid w:val="007416AB"/>
    <w:rsid w:val="00742449"/>
    <w:rsid w:val="0075375D"/>
    <w:rsid w:val="00781A05"/>
    <w:rsid w:val="00785CDF"/>
    <w:rsid w:val="0079435F"/>
    <w:rsid w:val="007A3F36"/>
    <w:rsid w:val="007A5E62"/>
    <w:rsid w:val="007A64EF"/>
    <w:rsid w:val="007B7FDF"/>
    <w:rsid w:val="007C05F7"/>
    <w:rsid w:val="007C1E07"/>
    <w:rsid w:val="007C608A"/>
    <w:rsid w:val="007D0388"/>
    <w:rsid w:val="007D39CB"/>
    <w:rsid w:val="007D53ED"/>
    <w:rsid w:val="007E094C"/>
    <w:rsid w:val="007E213A"/>
    <w:rsid w:val="007F7B91"/>
    <w:rsid w:val="00812D59"/>
    <w:rsid w:val="008202AD"/>
    <w:rsid w:val="00820CD3"/>
    <w:rsid w:val="00825FC2"/>
    <w:rsid w:val="0083701A"/>
    <w:rsid w:val="008423E0"/>
    <w:rsid w:val="008448B4"/>
    <w:rsid w:val="00854F47"/>
    <w:rsid w:val="00866F05"/>
    <w:rsid w:val="00871587"/>
    <w:rsid w:val="008736D7"/>
    <w:rsid w:val="0088335E"/>
    <w:rsid w:val="00895AF2"/>
    <w:rsid w:val="008A5B98"/>
    <w:rsid w:val="008C4F5D"/>
    <w:rsid w:val="008D08A3"/>
    <w:rsid w:val="008F496B"/>
    <w:rsid w:val="0090206C"/>
    <w:rsid w:val="00907232"/>
    <w:rsid w:val="0090777D"/>
    <w:rsid w:val="00907D60"/>
    <w:rsid w:val="0092694F"/>
    <w:rsid w:val="00937179"/>
    <w:rsid w:val="00953AA3"/>
    <w:rsid w:val="009544C2"/>
    <w:rsid w:val="00963DB4"/>
    <w:rsid w:val="00966790"/>
    <w:rsid w:val="00970888"/>
    <w:rsid w:val="0097580A"/>
    <w:rsid w:val="00976961"/>
    <w:rsid w:val="009836A8"/>
    <w:rsid w:val="0099164A"/>
    <w:rsid w:val="0099439E"/>
    <w:rsid w:val="0099656E"/>
    <w:rsid w:val="009A42D6"/>
    <w:rsid w:val="009A59BD"/>
    <w:rsid w:val="009A5A63"/>
    <w:rsid w:val="009A725D"/>
    <w:rsid w:val="009B0CF1"/>
    <w:rsid w:val="009B1661"/>
    <w:rsid w:val="009B3143"/>
    <w:rsid w:val="009C2680"/>
    <w:rsid w:val="009D007D"/>
    <w:rsid w:val="009D2D33"/>
    <w:rsid w:val="009F2471"/>
    <w:rsid w:val="00A11A77"/>
    <w:rsid w:val="00A159F2"/>
    <w:rsid w:val="00A21486"/>
    <w:rsid w:val="00A243A3"/>
    <w:rsid w:val="00A40A10"/>
    <w:rsid w:val="00A42F41"/>
    <w:rsid w:val="00A45950"/>
    <w:rsid w:val="00A50AFB"/>
    <w:rsid w:val="00A5326A"/>
    <w:rsid w:val="00A550F4"/>
    <w:rsid w:val="00A60F33"/>
    <w:rsid w:val="00A67529"/>
    <w:rsid w:val="00A821FE"/>
    <w:rsid w:val="00A86574"/>
    <w:rsid w:val="00A87074"/>
    <w:rsid w:val="00A87EEA"/>
    <w:rsid w:val="00A91D92"/>
    <w:rsid w:val="00A94AAE"/>
    <w:rsid w:val="00AA01A5"/>
    <w:rsid w:val="00AA1C92"/>
    <w:rsid w:val="00AB33B6"/>
    <w:rsid w:val="00AB6B35"/>
    <w:rsid w:val="00AC0148"/>
    <w:rsid w:val="00AC72F1"/>
    <w:rsid w:val="00AD1D9E"/>
    <w:rsid w:val="00AE174A"/>
    <w:rsid w:val="00AE43B2"/>
    <w:rsid w:val="00AF125E"/>
    <w:rsid w:val="00AF2976"/>
    <w:rsid w:val="00AF4BCA"/>
    <w:rsid w:val="00AF5243"/>
    <w:rsid w:val="00AF6A59"/>
    <w:rsid w:val="00B01A36"/>
    <w:rsid w:val="00B359ED"/>
    <w:rsid w:val="00B42A9A"/>
    <w:rsid w:val="00B437F9"/>
    <w:rsid w:val="00B44DE9"/>
    <w:rsid w:val="00B451FF"/>
    <w:rsid w:val="00B470E4"/>
    <w:rsid w:val="00B662E5"/>
    <w:rsid w:val="00B74661"/>
    <w:rsid w:val="00B75E98"/>
    <w:rsid w:val="00B83963"/>
    <w:rsid w:val="00B8746A"/>
    <w:rsid w:val="00B91DEE"/>
    <w:rsid w:val="00B9778A"/>
    <w:rsid w:val="00BB1177"/>
    <w:rsid w:val="00BB3C52"/>
    <w:rsid w:val="00BC0825"/>
    <w:rsid w:val="00BC09B6"/>
    <w:rsid w:val="00BC4938"/>
    <w:rsid w:val="00BD5168"/>
    <w:rsid w:val="00BE0A61"/>
    <w:rsid w:val="00BE7373"/>
    <w:rsid w:val="00BF4558"/>
    <w:rsid w:val="00BF53B7"/>
    <w:rsid w:val="00BF5E7C"/>
    <w:rsid w:val="00BF6A05"/>
    <w:rsid w:val="00C14199"/>
    <w:rsid w:val="00C15473"/>
    <w:rsid w:val="00C17A6B"/>
    <w:rsid w:val="00C225F4"/>
    <w:rsid w:val="00C24A81"/>
    <w:rsid w:val="00C43150"/>
    <w:rsid w:val="00C816F2"/>
    <w:rsid w:val="00C935D1"/>
    <w:rsid w:val="00CA00D6"/>
    <w:rsid w:val="00CA18B6"/>
    <w:rsid w:val="00CA1B9F"/>
    <w:rsid w:val="00CA2BC8"/>
    <w:rsid w:val="00CA340B"/>
    <w:rsid w:val="00CB1457"/>
    <w:rsid w:val="00CE79AF"/>
    <w:rsid w:val="00D02CFF"/>
    <w:rsid w:val="00D30FC6"/>
    <w:rsid w:val="00D53E9A"/>
    <w:rsid w:val="00D62799"/>
    <w:rsid w:val="00D63F3F"/>
    <w:rsid w:val="00D753E7"/>
    <w:rsid w:val="00D85A87"/>
    <w:rsid w:val="00D95A8B"/>
    <w:rsid w:val="00DA0EFF"/>
    <w:rsid w:val="00DA3AE0"/>
    <w:rsid w:val="00DB1D94"/>
    <w:rsid w:val="00DB5EB3"/>
    <w:rsid w:val="00DD2CDA"/>
    <w:rsid w:val="00DD486A"/>
    <w:rsid w:val="00DD759E"/>
    <w:rsid w:val="00DE15CB"/>
    <w:rsid w:val="00DE2730"/>
    <w:rsid w:val="00DE3BAC"/>
    <w:rsid w:val="00DE7712"/>
    <w:rsid w:val="00DF1FC7"/>
    <w:rsid w:val="00DF487C"/>
    <w:rsid w:val="00DF6E15"/>
    <w:rsid w:val="00E0028B"/>
    <w:rsid w:val="00E009EA"/>
    <w:rsid w:val="00E13BD6"/>
    <w:rsid w:val="00E33A67"/>
    <w:rsid w:val="00E36683"/>
    <w:rsid w:val="00E464A4"/>
    <w:rsid w:val="00E533FB"/>
    <w:rsid w:val="00E54BC8"/>
    <w:rsid w:val="00E82653"/>
    <w:rsid w:val="00E84C2C"/>
    <w:rsid w:val="00E94BA7"/>
    <w:rsid w:val="00E95C6D"/>
    <w:rsid w:val="00EA0C81"/>
    <w:rsid w:val="00EA64A7"/>
    <w:rsid w:val="00EB0046"/>
    <w:rsid w:val="00EB2186"/>
    <w:rsid w:val="00EB2411"/>
    <w:rsid w:val="00EB6BF4"/>
    <w:rsid w:val="00EC2797"/>
    <w:rsid w:val="00EC573F"/>
    <w:rsid w:val="00EC6414"/>
    <w:rsid w:val="00EC7F9D"/>
    <w:rsid w:val="00ED0511"/>
    <w:rsid w:val="00ED2F5D"/>
    <w:rsid w:val="00ED37A1"/>
    <w:rsid w:val="00EE3225"/>
    <w:rsid w:val="00EF5937"/>
    <w:rsid w:val="00F0443C"/>
    <w:rsid w:val="00F04BCF"/>
    <w:rsid w:val="00F05B37"/>
    <w:rsid w:val="00F11BE2"/>
    <w:rsid w:val="00F17FA9"/>
    <w:rsid w:val="00F20132"/>
    <w:rsid w:val="00F53B73"/>
    <w:rsid w:val="00F54A24"/>
    <w:rsid w:val="00F6021A"/>
    <w:rsid w:val="00F6242A"/>
    <w:rsid w:val="00F802EE"/>
    <w:rsid w:val="00F90940"/>
    <w:rsid w:val="00F92610"/>
    <w:rsid w:val="00F938E7"/>
    <w:rsid w:val="00F93EC2"/>
    <w:rsid w:val="00FA17B6"/>
    <w:rsid w:val="00FA5F77"/>
    <w:rsid w:val="00FB1F92"/>
    <w:rsid w:val="00FD1091"/>
    <w:rsid w:val="00FD2E85"/>
    <w:rsid w:val="00FD2F39"/>
    <w:rsid w:val="00FE1538"/>
    <w:rsid w:val="00FE721B"/>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F703"/>
  <w15:docId w15:val="{50750A4E-5567-4038-B148-17AE6820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2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FD2F8-690C-4C42-B0F7-AF96B2F3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6209</Words>
  <Characters>35396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2</cp:revision>
  <cp:lastPrinted>2018-08-10T18:40:00Z</cp:lastPrinted>
  <dcterms:created xsi:type="dcterms:W3CDTF">2018-08-10T20:57:00Z</dcterms:created>
  <dcterms:modified xsi:type="dcterms:W3CDTF">2018-08-10T20:57:00Z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